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C7" w:rsidRPr="002F2A01" w:rsidRDefault="005E39C7" w:rsidP="005E39C7">
      <w:pPr>
        <w:pStyle w:val="a3"/>
        <w:ind w:left="0"/>
      </w:pPr>
      <w:r w:rsidRPr="002F2A01">
        <w:t>Консультации по математике 11а и 11б классы</w:t>
      </w:r>
    </w:p>
    <w:p w:rsidR="005E39C7" w:rsidRPr="002F2A01" w:rsidRDefault="005E39C7" w:rsidP="005E39C7">
      <w:proofErr w:type="spellStart"/>
      <w:r w:rsidRPr="002F2A01">
        <w:t>ВКонтакте</w:t>
      </w:r>
      <w:proofErr w:type="spellEnd"/>
      <w:r w:rsidRPr="002F2A01">
        <w:t xml:space="preserve">: </w:t>
      </w:r>
      <w:hyperlink r:id="rId7" w:history="1">
        <w:r w:rsidRPr="002F2A01">
          <w:rPr>
            <w:rStyle w:val="a4"/>
          </w:rPr>
          <w:t>https://vk.com/id194283577</w:t>
        </w:r>
      </w:hyperlink>
    </w:p>
    <w:p w:rsidR="005E39C7" w:rsidRPr="002F2A01" w:rsidRDefault="005E39C7" w:rsidP="005E39C7">
      <w:pPr>
        <w:pStyle w:val="a3"/>
        <w:tabs>
          <w:tab w:val="left" w:pos="0"/>
        </w:tabs>
        <w:ind w:left="0"/>
        <w:rPr>
          <w:color w:val="000000"/>
        </w:rPr>
      </w:pPr>
      <w:r w:rsidRPr="002F2A01">
        <w:rPr>
          <w:color w:val="000000"/>
        </w:rPr>
        <w:t>1.На изготовление 540 деталей первый рабочий затрачивает на 12 часов меньше, чем второй рабочий на изготовление 600 деталей. Известно, что первый рабочий за час делает на 10 деталей больше, чем второй. Сколько деталей в час делает первый рабочий?</w:t>
      </w:r>
    </w:p>
    <w:p w:rsidR="005E39C7" w:rsidRPr="002F2A01" w:rsidRDefault="005E39C7" w:rsidP="005E39C7">
      <w:pPr>
        <w:rPr>
          <w:color w:val="000000"/>
        </w:rPr>
      </w:pPr>
      <w:r w:rsidRPr="002F2A01">
        <w:t>2.</w:t>
      </w:r>
      <w:r w:rsidR="003B1259" w:rsidRPr="002F2A01">
        <w:rPr>
          <w:color w:val="000000"/>
        </w:rPr>
        <w:t xml:space="preserve"> Заказ на 140 деталей первый рабочий выполняет на 4 часа быстрее, чем второй. Сколько деталей в час делает второй рабочий, если известно, что первый за час делает на 4 детали больше?</w:t>
      </w:r>
    </w:p>
    <w:p w:rsidR="003B1259" w:rsidRPr="002F2A01" w:rsidRDefault="003B1259" w:rsidP="003B1259">
      <w:pPr>
        <w:jc w:val="both"/>
        <w:rPr>
          <w:rFonts w:eastAsia="Times New Roman"/>
          <w:color w:val="000000"/>
          <w:lang w:eastAsia="ru-RU"/>
        </w:rPr>
      </w:pPr>
      <w:r w:rsidRPr="002F2A01">
        <w:rPr>
          <w:color w:val="000000"/>
        </w:rPr>
        <w:t xml:space="preserve">3. </w:t>
      </w:r>
      <w:r w:rsidRPr="002F2A01">
        <w:rPr>
          <w:rFonts w:eastAsia="Times New Roman"/>
          <w:color w:val="000000"/>
          <w:lang w:eastAsia="ru-RU"/>
        </w:rPr>
        <w:t>а) Решите уравнение cos2x+sin</w:t>
      </w:r>
      <w:r w:rsidRPr="002F2A01">
        <w:rPr>
          <w:rFonts w:eastAsia="Times New Roman"/>
          <w:color w:val="000000"/>
          <w:vertAlign w:val="superscript"/>
          <w:lang w:eastAsia="ru-RU"/>
        </w:rPr>
        <w:t>2</w:t>
      </w:r>
      <w:r w:rsidRPr="002F2A01">
        <w:rPr>
          <w:rFonts w:eastAsia="Times New Roman"/>
          <w:color w:val="000000"/>
          <w:lang w:eastAsia="ru-RU"/>
        </w:rPr>
        <w:t xml:space="preserve">x=0, </w:t>
      </w:r>
    </w:p>
    <w:p w:rsidR="003B1259" w:rsidRDefault="003B1259" w:rsidP="003B1259">
      <w:pPr>
        <w:spacing w:after="0" w:line="240" w:lineRule="auto"/>
        <w:jc w:val="both"/>
        <w:rPr>
          <w:rFonts w:eastAsia="Times New Roman"/>
          <w:color w:val="000000"/>
          <w:lang w:eastAsia="ru-RU"/>
        </w:rPr>
      </w:pPr>
      <w:r w:rsidRPr="003B1259">
        <w:rPr>
          <w:rFonts w:eastAsia="Times New Roman"/>
          <w:color w:val="000000"/>
          <w:lang w:eastAsia="ru-RU"/>
        </w:rPr>
        <w:t>б) Найдите все корни этого уравнения, принадлежащие отрезку </w:t>
      </w:r>
      <w:r w:rsidRPr="002F2A01">
        <w:rPr>
          <w:rFonts w:eastAsia="Times New Roman"/>
          <w:color w:val="000000"/>
          <w:lang w:eastAsia="ru-RU"/>
        </w:rPr>
        <w:t>[</w:t>
      </w:r>
      <w:proofErr w:type="spellStart"/>
      <w:r w:rsidRPr="002F2A01">
        <w:rPr>
          <w:rFonts w:eastAsia="Times New Roman"/>
          <w:color w:val="000000"/>
          <w:lang w:eastAsia="ru-RU"/>
        </w:rPr>
        <w:t>π</w:t>
      </w:r>
      <w:proofErr w:type="spellEnd"/>
      <w:r w:rsidRPr="002F2A01">
        <w:rPr>
          <w:rFonts w:eastAsia="Times New Roman"/>
          <w:color w:val="000000"/>
          <w:lang w:eastAsia="ru-RU"/>
        </w:rPr>
        <w:t> ; </w:t>
      </w:r>
      <m:oMath>
        <m:f>
          <m:fPr>
            <m:ctrlPr>
              <w:rPr>
                <w:rFonts w:ascii="Cambria Math" w:eastAsia="Times New Roman"/>
                <w:i/>
                <w:color w:val="000000"/>
                <w:lang w:eastAsia="ru-RU"/>
              </w:rPr>
            </m:ctrlPr>
          </m:fPr>
          <m:num>
            <m:r>
              <m:rPr>
                <m:sty m:val="p"/>
              </m:rPr>
              <w:rPr>
                <w:rFonts w:ascii="Cambria Math" w:eastAsia="Times New Roman"/>
                <w:color w:val="000000"/>
                <w:lang w:eastAsia="ru-RU"/>
              </w:rPr>
              <m:t>5</m:t>
            </m:r>
            <m:r>
              <m:rPr>
                <m:sty m:val="p"/>
              </m:rPr>
              <w:rPr>
                <w:rFonts w:ascii="Cambria Math" w:eastAsia="Times New Roman"/>
                <w:color w:val="000000"/>
                <w:lang w:eastAsia="ru-RU"/>
              </w:rPr>
              <m:t>π</m:t>
            </m:r>
          </m:num>
          <m:den>
            <m:r>
              <m:rPr>
                <m:sty m:val="p"/>
              </m:rPr>
              <w:rPr>
                <w:rFonts w:ascii="Cambria Math" w:eastAsia="Times New Roman"/>
                <w:color w:val="000000"/>
                <w:lang w:eastAsia="ru-RU"/>
              </w:rPr>
              <m:t>2</m:t>
            </m:r>
          </m:den>
        </m:f>
      </m:oMath>
      <w:r w:rsidRPr="002F2A01">
        <w:rPr>
          <w:rFonts w:eastAsia="Times New Roman"/>
          <w:color w:val="000000"/>
          <w:lang w:eastAsia="ru-RU"/>
        </w:rPr>
        <w:t>]</w:t>
      </w:r>
    </w:p>
    <w:p w:rsidR="002F2A01" w:rsidRPr="003B1259" w:rsidRDefault="002F2A01" w:rsidP="003B1259">
      <w:pPr>
        <w:spacing w:after="0" w:line="240" w:lineRule="auto"/>
        <w:jc w:val="both"/>
        <w:rPr>
          <w:rFonts w:eastAsia="Times New Roman"/>
          <w:color w:val="000000"/>
          <w:lang w:eastAsia="ru-RU"/>
        </w:rPr>
      </w:pPr>
    </w:p>
    <w:p w:rsidR="003B1259" w:rsidRPr="002F2A01" w:rsidRDefault="003B1259" w:rsidP="005E39C7">
      <w:pPr>
        <w:rPr>
          <w:rStyle w:val="mo"/>
          <w:color w:val="000000"/>
          <w:bdr w:val="none" w:sz="0" w:space="0" w:color="auto" w:frame="1"/>
        </w:rPr>
      </w:pPr>
      <w:r w:rsidRPr="002F2A01">
        <w:t>4.</w:t>
      </w:r>
      <w:r w:rsidRPr="002F2A01">
        <w:rPr>
          <w:color w:val="000000"/>
        </w:rPr>
        <w:t xml:space="preserve"> Найдите наименьшее значение функции </w:t>
      </w:r>
      <w:proofErr w:type="spellStart"/>
      <w:r w:rsidRPr="002F2A01">
        <w:rPr>
          <w:rStyle w:val="mi"/>
          <w:color w:val="000000"/>
          <w:bdr w:val="none" w:sz="0" w:space="0" w:color="auto" w:frame="1"/>
        </w:rPr>
        <w:t>y</w:t>
      </w:r>
      <w:proofErr w:type="spellEnd"/>
      <w:r w:rsidRPr="002F2A01">
        <w:rPr>
          <w:rStyle w:val="mi"/>
          <w:color w:val="000000"/>
          <w:bdr w:val="none" w:sz="0" w:space="0" w:color="auto" w:frame="1"/>
        </w:rPr>
        <w:t xml:space="preserve"> </w:t>
      </w:r>
      <w:r w:rsidRPr="002F2A01">
        <w:rPr>
          <w:rStyle w:val="mo"/>
          <w:color w:val="000000"/>
          <w:bdr w:val="none" w:sz="0" w:space="0" w:color="auto" w:frame="1"/>
        </w:rPr>
        <w:t>=</w:t>
      </w:r>
      <m:oMath>
        <m:r>
          <w:rPr>
            <w:rStyle w:val="mo"/>
            <w:rFonts w:ascii="Cambria Math"/>
            <w:color w:val="000000"/>
            <w:bdr w:val="none" w:sz="0" w:space="0" w:color="auto" w:frame="1"/>
          </w:rPr>
          <m:t xml:space="preserve"> </m:t>
        </m:r>
        <m:f>
          <m:fPr>
            <m:ctrlPr>
              <w:rPr>
                <w:rStyle w:val="mo"/>
                <w:rFonts w:ascii="Cambria Math"/>
                <w:i/>
                <w:color w:val="000000"/>
                <w:bdr w:val="none" w:sz="0" w:space="0" w:color="auto" w:frame="1"/>
              </w:rPr>
            </m:ctrlPr>
          </m:fPr>
          <m:num>
            <m:sSup>
              <m:sSupPr>
                <m:ctrlPr>
                  <w:rPr>
                    <w:rStyle w:val="mo"/>
                    <w:rFonts w:ascii="Cambria Math"/>
                    <w:i/>
                    <w:color w:val="000000"/>
                    <w:bdr w:val="none" w:sz="0" w:space="0" w:color="auto" w:frame="1"/>
                  </w:rPr>
                </m:ctrlPr>
              </m:sSupPr>
              <m:e>
                <m:r>
                  <w:rPr>
                    <w:rStyle w:val="mo"/>
                    <w:rFonts w:ascii="Cambria Math"/>
                    <w:color w:val="000000"/>
                    <w:bdr w:val="none" w:sz="0" w:space="0" w:color="auto" w:frame="1"/>
                  </w:rPr>
                  <m:t>х</m:t>
                </m:r>
              </m:e>
              <m:sup>
                <m:r>
                  <w:rPr>
                    <w:rStyle w:val="mo"/>
                    <w:rFonts w:ascii="Cambria Math"/>
                    <w:color w:val="000000"/>
                    <w:bdr w:val="none" w:sz="0" w:space="0" w:color="auto" w:frame="1"/>
                  </w:rPr>
                  <m:t>2</m:t>
                </m:r>
              </m:sup>
            </m:sSup>
            <m:r>
              <w:rPr>
                <w:rStyle w:val="mo"/>
                <w:rFonts w:ascii="Cambria Math"/>
                <w:color w:val="000000"/>
                <w:bdr w:val="none" w:sz="0" w:space="0" w:color="auto" w:frame="1"/>
              </w:rPr>
              <m:t>+441</m:t>
            </m:r>
          </m:num>
          <m:den>
            <w:proofErr w:type="gramStart"/>
            <m:r>
              <w:rPr>
                <w:rStyle w:val="mo"/>
                <w:rFonts w:ascii="Cambria Math"/>
                <w:color w:val="000000"/>
                <w:bdr w:val="none" w:sz="0" w:space="0" w:color="auto" w:frame="1"/>
              </w:rPr>
              <m:t>х</m:t>
            </m:r>
            <w:proofErr w:type="gramEnd"/>
          </m:den>
        </m:f>
      </m:oMath>
      <w:r w:rsidRPr="002F2A01">
        <w:rPr>
          <w:color w:val="000000"/>
        </w:rPr>
        <w:t xml:space="preserve"> на отрезке </w:t>
      </w:r>
      <w:r w:rsidRPr="002F2A01">
        <w:rPr>
          <w:rStyle w:val="mo"/>
          <w:color w:val="000000"/>
          <w:bdr w:val="none" w:sz="0" w:space="0" w:color="auto" w:frame="1"/>
        </w:rPr>
        <w:t>[</w:t>
      </w:r>
      <w:r w:rsidRPr="002F2A01">
        <w:rPr>
          <w:rStyle w:val="mn"/>
          <w:color w:val="000000"/>
          <w:bdr w:val="none" w:sz="0" w:space="0" w:color="auto" w:frame="1"/>
        </w:rPr>
        <w:t>2</w:t>
      </w:r>
      <w:r w:rsidRPr="002F2A01">
        <w:rPr>
          <w:rStyle w:val="mo"/>
          <w:color w:val="000000"/>
          <w:bdr w:val="none" w:sz="0" w:space="0" w:color="auto" w:frame="1"/>
        </w:rPr>
        <w:t>;</w:t>
      </w:r>
      <w:r w:rsidRPr="002F2A01">
        <w:rPr>
          <w:rStyle w:val="mtext"/>
          <w:color w:val="000000"/>
          <w:bdr w:val="none" w:sz="0" w:space="0" w:color="auto" w:frame="1"/>
        </w:rPr>
        <w:t> </w:t>
      </w:r>
      <w:r w:rsidRPr="002F2A01">
        <w:rPr>
          <w:rStyle w:val="mn"/>
          <w:color w:val="000000"/>
          <w:bdr w:val="none" w:sz="0" w:space="0" w:color="auto" w:frame="1"/>
        </w:rPr>
        <w:t>32</w:t>
      </w:r>
      <w:r w:rsidRPr="002F2A01">
        <w:rPr>
          <w:rStyle w:val="mo"/>
          <w:color w:val="000000"/>
          <w:bdr w:val="none" w:sz="0" w:space="0" w:color="auto" w:frame="1"/>
        </w:rPr>
        <w:t>]</w:t>
      </w:r>
    </w:p>
    <w:p w:rsidR="003B1259" w:rsidRPr="002F2A01" w:rsidRDefault="003B1259" w:rsidP="003B1259">
      <w:pPr>
        <w:jc w:val="both"/>
        <w:rPr>
          <w:rFonts w:eastAsia="Times New Roman"/>
          <w:color w:val="000000"/>
          <w:lang w:eastAsia="ru-RU"/>
        </w:rPr>
      </w:pPr>
      <w:r w:rsidRPr="002F2A01">
        <w:rPr>
          <w:rStyle w:val="mo"/>
          <w:color w:val="000000"/>
          <w:bdr w:val="none" w:sz="0" w:space="0" w:color="auto" w:frame="1"/>
        </w:rPr>
        <w:t>5.</w:t>
      </w:r>
      <w:r w:rsidRPr="002F2A01">
        <w:rPr>
          <w:color w:val="000000"/>
        </w:rPr>
        <w:t xml:space="preserve"> </w:t>
      </w:r>
      <w:r w:rsidRPr="002F2A01">
        <w:rPr>
          <w:rFonts w:eastAsia="Times New Roman"/>
          <w:color w:val="000000"/>
          <w:lang w:eastAsia="ru-RU"/>
        </w:rPr>
        <w:t>а) Решите уравнение </w:t>
      </w:r>
      <m:oMath>
        <m:sSup>
          <m:sSupPr>
            <m:ctrlPr>
              <w:rPr>
                <w:rFonts w:ascii="Cambria Math" w:eastAsia="Times New Roman"/>
                <w:i/>
                <w:color w:val="000000"/>
                <w:lang w:eastAsia="ru-RU"/>
              </w:rPr>
            </m:ctrlPr>
          </m:sSupPr>
          <m:e>
            <m:r>
              <m:rPr>
                <m:sty m:val="p"/>
              </m:rPr>
              <w:rPr>
                <w:rFonts w:ascii="Cambria Math" w:eastAsia="Times New Roman"/>
                <w:color w:val="000000"/>
                <w:lang w:eastAsia="ru-RU"/>
              </w:rPr>
              <m:t>15</m:t>
            </m:r>
          </m:e>
          <m:sup>
            <m:r>
              <m:rPr>
                <m:sty m:val="p"/>
              </m:rPr>
              <w:rPr>
                <w:rFonts w:ascii="Cambria Math" w:eastAsia="Times New Roman"/>
                <w:color w:val="000000"/>
                <w:lang w:eastAsia="ru-RU"/>
              </w:rPr>
              <m:t>cosx</m:t>
            </m:r>
          </m:sup>
        </m:sSup>
      </m:oMath>
      <w:r w:rsidR="00B93C25" w:rsidRPr="002F2A01">
        <w:rPr>
          <w:rFonts w:eastAsia="Times New Roman"/>
          <w:color w:val="000000"/>
          <w:lang w:eastAsia="ru-RU"/>
        </w:rPr>
        <w:t xml:space="preserve"> </w:t>
      </w:r>
      <w:r w:rsidRPr="002F2A01">
        <w:rPr>
          <w:rFonts w:eastAsia="Times New Roman"/>
          <w:color w:val="000000"/>
          <w:lang w:eastAsia="ru-RU"/>
        </w:rPr>
        <w:t>=</w:t>
      </w:r>
      <m:oMath>
        <m:sSup>
          <m:sSupPr>
            <m:ctrlPr>
              <w:rPr>
                <w:rFonts w:ascii="Cambria Math" w:eastAsia="Times New Roman"/>
                <w:i/>
                <w:color w:val="000000"/>
                <w:lang w:eastAsia="ru-RU"/>
              </w:rPr>
            </m:ctrlPr>
          </m:sSupPr>
          <m:e>
            <m:r>
              <m:rPr>
                <m:sty m:val="p"/>
              </m:rPr>
              <w:rPr>
                <w:rFonts w:ascii="Cambria Math" w:eastAsia="Times New Roman"/>
                <w:color w:val="000000"/>
                <w:lang w:eastAsia="ru-RU"/>
              </w:rPr>
              <m:t>3</m:t>
            </m:r>
          </m:e>
          <m:sup>
            <m:r>
              <m:rPr>
                <m:sty m:val="p"/>
              </m:rPr>
              <w:rPr>
                <w:rFonts w:ascii="Cambria Math" w:eastAsia="Times New Roman"/>
                <w:color w:val="000000"/>
                <w:lang w:eastAsia="ru-RU"/>
              </w:rPr>
              <m:t>cosx</m:t>
            </m:r>
          </m:sup>
        </m:sSup>
      </m:oMath>
      <w:r w:rsidR="00B93C25" w:rsidRPr="002F2A01">
        <w:rPr>
          <w:rFonts w:eastAsia="Times New Roman"/>
          <w:color w:val="000000"/>
          <w:lang w:eastAsia="ru-RU"/>
        </w:rPr>
        <w:t xml:space="preserve"> </w:t>
      </w:r>
      <w:r w:rsidRPr="002F2A01">
        <w:rPr>
          <w:rFonts w:ascii="Cambria Math" w:eastAsia="Times New Roman" w:hAnsi="Cambria Math"/>
          <w:color w:val="000000"/>
          <w:lang w:eastAsia="ru-RU"/>
        </w:rPr>
        <w:t>⋅</w:t>
      </w:r>
      <m:oMath>
        <m:sSup>
          <m:sSupPr>
            <m:ctrlPr>
              <w:rPr>
                <w:rFonts w:ascii="Cambria Math" w:eastAsia="Times New Roman"/>
                <w:i/>
                <w:color w:val="000000"/>
                <w:lang w:eastAsia="ru-RU"/>
              </w:rPr>
            </m:ctrlPr>
          </m:sSupPr>
          <m:e>
            <m:r>
              <m:rPr>
                <m:sty m:val="p"/>
              </m:rPr>
              <w:rPr>
                <w:rFonts w:ascii="Cambria Math" w:eastAsia="Times New Roman"/>
                <w:color w:val="000000"/>
                <w:lang w:eastAsia="ru-RU"/>
              </w:rPr>
              <m:t>5</m:t>
            </m:r>
          </m:e>
          <m:sup>
            <m:r>
              <m:rPr>
                <m:sty m:val="p"/>
              </m:rPr>
              <w:rPr>
                <w:rFonts w:ascii="Cambria Math" w:eastAsia="Times New Roman"/>
                <w:color w:val="000000"/>
                <w:lang w:eastAsia="ru-RU"/>
              </w:rPr>
              <m:t>sinx</m:t>
            </m:r>
          </m:sup>
        </m:sSup>
      </m:oMath>
    </w:p>
    <w:p w:rsidR="003B1259" w:rsidRDefault="003B1259" w:rsidP="003B1259">
      <w:pPr>
        <w:spacing w:after="0" w:line="240" w:lineRule="auto"/>
        <w:jc w:val="both"/>
        <w:rPr>
          <w:rFonts w:eastAsia="Times New Roman"/>
          <w:color w:val="000000"/>
          <w:lang w:eastAsia="ru-RU"/>
        </w:rPr>
      </w:pPr>
      <w:r w:rsidRPr="003B1259">
        <w:rPr>
          <w:rFonts w:eastAsia="Times New Roman"/>
          <w:color w:val="000000"/>
          <w:lang w:eastAsia="ru-RU"/>
        </w:rPr>
        <w:t>б) Найдите все корни этого уравнения, принадлежащие отрезку </w:t>
      </w:r>
      <w:r w:rsidRPr="002F2A01">
        <w:rPr>
          <w:rFonts w:eastAsia="Times New Roman"/>
          <w:color w:val="000000"/>
          <w:lang w:eastAsia="ru-RU"/>
        </w:rPr>
        <w:t>[5π;</w:t>
      </w:r>
      <m:oMath>
        <m:f>
          <m:fPr>
            <m:ctrlPr>
              <w:rPr>
                <w:rFonts w:ascii="Cambria Math" w:eastAsia="Times New Roman"/>
                <w:i/>
                <w:color w:val="000000"/>
                <w:lang w:eastAsia="ru-RU"/>
              </w:rPr>
            </m:ctrlPr>
          </m:fPr>
          <m:num>
            <m:r>
              <m:rPr>
                <m:sty m:val="p"/>
              </m:rPr>
              <w:rPr>
                <w:rFonts w:ascii="Cambria Math" w:eastAsia="Times New Roman"/>
                <w:color w:val="000000"/>
                <w:lang w:eastAsia="ru-RU"/>
              </w:rPr>
              <m:t>13</m:t>
            </m:r>
            <m:r>
              <m:rPr>
                <m:sty m:val="p"/>
              </m:rPr>
              <w:rPr>
                <w:rFonts w:ascii="Cambria Math" w:eastAsia="Times New Roman"/>
                <w:color w:val="000000"/>
                <w:lang w:eastAsia="ru-RU"/>
              </w:rPr>
              <m:t>π</m:t>
            </m:r>
          </m:num>
          <m:den>
            <m:r>
              <m:rPr>
                <m:sty m:val="p"/>
              </m:rPr>
              <w:rPr>
                <w:rFonts w:ascii="Cambria Math" w:eastAsia="Times New Roman"/>
                <w:color w:val="000000"/>
                <w:lang w:eastAsia="ru-RU"/>
              </w:rPr>
              <m:t>2</m:t>
            </m:r>
          </m:den>
        </m:f>
      </m:oMath>
      <w:r w:rsidRPr="002F2A01">
        <w:rPr>
          <w:rFonts w:eastAsia="Times New Roman"/>
          <w:color w:val="000000"/>
          <w:lang w:eastAsia="ru-RU"/>
        </w:rPr>
        <w:t>]</w:t>
      </w:r>
    </w:p>
    <w:p w:rsidR="002F2A01" w:rsidRPr="002F2A01" w:rsidRDefault="002F2A01" w:rsidP="003B1259">
      <w:pPr>
        <w:spacing w:after="0" w:line="240" w:lineRule="auto"/>
        <w:jc w:val="both"/>
        <w:rPr>
          <w:rFonts w:eastAsia="Times New Roman"/>
          <w:color w:val="000000"/>
          <w:lang w:eastAsia="ru-RU"/>
        </w:rPr>
      </w:pPr>
    </w:p>
    <w:p w:rsidR="00B93C25" w:rsidRDefault="00B93C25" w:rsidP="003B1259">
      <w:pPr>
        <w:spacing w:after="0" w:line="240" w:lineRule="auto"/>
        <w:jc w:val="both"/>
        <w:rPr>
          <w:rStyle w:val="mjxassistivemathml"/>
          <w:color w:val="000000"/>
          <w:bdr w:val="none" w:sz="0" w:space="0" w:color="auto" w:frame="1"/>
        </w:rPr>
      </w:pPr>
      <w:r w:rsidRPr="002F2A01">
        <w:rPr>
          <w:rFonts w:eastAsia="Times New Roman"/>
          <w:color w:val="000000"/>
          <w:lang w:eastAsia="ru-RU"/>
        </w:rPr>
        <w:t>6.</w:t>
      </w:r>
      <w:r w:rsidRPr="002F2A01">
        <w:rPr>
          <w:color w:val="000000"/>
        </w:rPr>
        <w:t xml:space="preserve"> В правильной четырёхугольной пирамиде </w:t>
      </w:r>
      <w:r w:rsidRPr="002F2A01">
        <w:rPr>
          <w:rStyle w:val="mi"/>
          <w:color w:val="000000"/>
          <w:bdr w:val="none" w:sz="0" w:space="0" w:color="auto" w:frame="1"/>
        </w:rPr>
        <w:t>MABCD</w:t>
      </w:r>
      <w:r w:rsidRPr="002F2A01">
        <w:rPr>
          <w:rStyle w:val="mjxassistivemathml"/>
          <w:color w:val="000000"/>
          <w:bdr w:val="none" w:sz="0" w:space="0" w:color="auto" w:frame="1"/>
        </w:rPr>
        <w:t xml:space="preserve"> </w:t>
      </w:r>
      <w:r w:rsidRPr="002F2A01">
        <w:rPr>
          <w:color w:val="000000"/>
        </w:rPr>
        <w:t>с вершиной </w:t>
      </w:r>
      <w:r w:rsidRPr="002F2A01">
        <w:rPr>
          <w:rStyle w:val="mi"/>
          <w:color w:val="000000"/>
          <w:bdr w:val="none" w:sz="0" w:space="0" w:color="auto" w:frame="1"/>
        </w:rPr>
        <w:t>M</w:t>
      </w:r>
      <w:r w:rsidRPr="002F2A01">
        <w:rPr>
          <w:color w:val="000000"/>
        </w:rPr>
        <w:t> стороны основания равны 6, а боковые рёбра равны 12. Найдите площадь сечения пирамиды плоскостью, проходящей через точку </w:t>
      </w:r>
      <w:r w:rsidRPr="002F2A01">
        <w:rPr>
          <w:rStyle w:val="mi"/>
          <w:color w:val="000000"/>
          <w:bdr w:val="none" w:sz="0" w:space="0" w:color="auto" w:frame="1"/>
        </w:rPr>
        <w:t>C</w:t>
      </w:r>
      <w:r w:rsidRPr="002F2A01">
        <w:rPr>
          <w:rStyle w:val="mjxassistivemathml"/>
          <w:color w:val="000000"/>
          <w:bdr w:val="none" w:sz="0" w:space="0" w:color="auto" w:frame="1"/>
        </w:rPr>
        <w:t xml:space="preserve">M </w:t>
      </w:r>
      <w:r w:rsidRPr="002F2A01">
        <w:rPr>
          <w:color w:val="000000"/>
        </w:rPr>
        <w:t> и середину ребра </w:t>
      </w:r>
      <w:proofErr w:type="gramStart"/>
      <w:r w:rsidRPr="002F2A01">
        <w:rPr>
          <w:rStyle w:val="mi"/>
          <w:color w:val="000000"/>
          <w:bdr w:val="none" w:sz="0" w:space="0" w:color="auto" w:frame="1"/>
        </w:rPr>
        <w:t>M</w:t>
      </w:r>
      <w:proofErr w:type="gramEnd"/>
      <w:r w:rsidRPr="002F2A01">
        <w:rPr>
          <w:rStyle w:val="mi"/>
          <w:color w:val="000000"/>
          <w:bdr w:val="none" w:sz="0" w:space="0" w:color="auto" w:frame="1"/>
        </w:rPr>
        <w:t xml:space="preserve">А </w:t>
      </w:r>
      <w:r w:rsidRPr="002F2A01">
        <w:rPr>
          <w:color w:val="000000"/>
        </w:rPr>
        <w:t> параллельно прямой </w:t>
      </w:r>
      <w:r w:rsidRPr="002F2A01">
        <w:rPr>
          <w:rStyle w:val="mi"/>
          <w:color w:val="000000"/>
          <w:bdr w:val="none" w:sz="0" w:space="0" w:color="auto" w:frame="1"/>
        </w:rPr>
        <w:t>BD</w:t>
      </w:r>
      <w:r w:rsidRPr="002F2A01">
        <w:rPr>
          <w:rStyle w:val="mjxassistivemathml"/>
          <w:color w:val="000000"/>
          <w:bdr w:val="none" w:sz="0" w:space="0" w:color="auto" w:frame="1"/>
        </w:rPr>
        <w:t>.</w:t>
      </w:r>
    </w:p>
    <w:p w:rsidR="002F2A01" w:rsidRPr="002F2A01" w:rsidRDefault="002F2A01" w:rsidP="003B1259">
      <w:pPr>
        <w:spacing w:after="0" w:line="240" w:lineRule="auto"/>
        <w:jc w:val="both"/>
        <w:rPr>
          <w:rStyle w:val="mjxassistivemathml"/>
          <w:color w:val="000000"/>
          <w:bdr w:val="none" w:sz="0" w:space="0" w:color="auto" w:frame="1"/>
        </w:rPr>
      </w:pPr>
    </w:p>
    <w:p w:rsidR="00B93C25" w:rsidRDefault="00B93C25" w:rsidP="003B1259">
      <w:pPr>
        <w:spacing w:after="0" w:line="240" w:lineRule="auto"/>
        <w:jc w:val="both"/>
        <w:rPr>
          <w:rStyle w:val="mjxassistivemathml"/>
          <w:color w:val="000000"/>
          <w:bdr w:val="none" w:sz="0" w:space="0" w:color="auto" w:frame="1"/>
        </w:rPr>
      </w:pPr>
      <w:r w:rsidRPr="002F2A01">
        <w:rPr>
          <w:rStyle w:val="mjxassistivemathml"/>
          <w:color w:val="000000"/>
          <w:bdr w:val="none" w:sz="0" w:space="0" w:color="auto" w:frame="1"/>
        </w:rPr>
        <w:t>7.</w:t>
      </w:r>
      <w:r w:rsidRPr="002F2A01">
        <w:rPr>
          <w:color w:val="000000"/>
        </w:rPr>
        <w:t xml:space="preserve"> Окружности радиусов 2 и 3 с центрами </w:t>
      </w:r>
      <w:r w:rsidRPr="002F2A01">
        <w:rPr>
          <w:rStyle w:val="mi"/>
          <w:color w:val="000000"/>
          <w:bdr w:val="none" w:sz="0" w:space="0" w:color="auto" w:frame="1"/>
        </w:rPr>
        <w:t>O</w:t>
      </w:r>
      <w:r w:rsidRPr="002F2A01">
        <w:rPr>
          <w:rStyle w:val="mn"/>
          <w:color w:val="000000"/>
          <w:bdr w:val="none" w:sz="0" w:space="0" w:color="auto" w:frame="1"/>
          <w:vertAlign w:val="subscript"/>
        </w:rPr>
        <w:t>1</w:t>
      </w:r>
      <w:r w:rsidR="002F2A01" w:rsidRPr="002F2A01">
        <w:rPr>
          <w:rStyle w:val="mjxassistivemathml"/>
          <w:color w:val="000000"/>
          <w:bdr w:val="none" w:sz="0" w:space="0" w:color="auto" w:frame="1"/>
        </w:rPr>
        <w:t>и О</w:t>
      </w:r>
      <w:proofErr w:type="gramStart"/>
      <w:r w:rsidR="002F2A01" w:rsidRPr="002F2A01">
        <w:rPr>
          <w:rStyle w:val="mjxassistivemathml"/>
          <w:color w:val="000000"/>
          <w:bdr w:val="none" w:sz="0" w:space="0" w:color="auto" w:frame="1"/>
          <w:vertAlign w:val="subscript"/>
        </w:rPr>
        <w:t>2</w:t>
      </w:r>
      <w:proofErr w:type="gramEnd"/>
      <w:r w:rsidRPr="002F2A01">
        <w:rPr>
          <w:color w:val="000000"/>
        </w:rPr>
        <w:t> соответственно касаются в точке </w:t>
      </w:r>
      <w:r w:rsidRPr="002F2A01">
        <w:rPr>
          <w:rStyle w:val="mi"/>
          <w:color w:val="000000"/>
          <w:bdr w:val="none" w:sz="0" w:space="0" w:color="auto" w:frame="1"/>
        </w:rPr>
        <w:t>A</w:t>
      </w:r>
      <w:r w:rsidRPr="002F2A01">
        <w:rPr>
          <w:color w:val="000000"/>
        </w:rPr>
        <w:t xml:space="preserve">. </w:t>
      </w:r>
      <w:proofErr w:type="gramStart"/>
      <w:r w:rsidRPr="002F2A01">
        <w:rPr>
          <w:color w:val="000000"/>
        </w:rPr>
        <w:t>Прямая, проходящая через точку </w:t>
      </w:r>
      <w:r w:rsidRPr="002F2A01">
        <w:rPr>
          <w:rStyle w:val="mi"/>
          <w:color w:val="000000"/>
          <w:bdr w:val="none" w:sz="0" w:space="0" w:color="auto" w:frame="1"/>
        </w:rPr>
        <w:t>A</w:t>
      </w:r>
      <w:r w:rsidRPr="002F2A01">
        <w:rPr>
          <w:color w:val="000000"/>
        </w:rPr>
        <w:t>, вторично пересекает меньшую окружность в точке </w:t>
      </w:r>
      <w:r w:rsidRPr="002F2A01">
        <w:rPr>
          <w:rStyle w:val="mi"/>
          <w:color w:val="000000"/>
          <w:bdr w:val="none" w:sz="0" w:space="0" w:color="auto" w:frame="1"/>
        </w:rPr>
        <w:t>B</w:t>
      </w:r>
      <w:r w:rsidRPr="002F2A01">
        <w:rPr>
          <w:color w:val="000000"/>
        </w:rPr>
        <w:t>, а большую </w:t>
      </w:r>
      <w:r w:rsidRPr="002F2A01">
        <w:rPr>
          <w:rStyle w:val="mo"/>
          <w:color w:val="000000"/>
          <w:bdr w:val="none" w:sz="0" w:space="0" w:color="auto" w:frame="1"/>
        </w:rPr>
        <w:t>—</w:t>
      </w:r>
      <w:r w:rsidRPr="002F2A01">
        <w:rPr>
          <w:color w:val="000000"/>
        </w:rPr>
        <w:t> в точке </w:t>
      </w:r>
      <w:r w:rsidRPr="002F2A01">
        <w:rPr>
          <w:rStyle w:val="mi"/>
          <w:color w:val="000000"/>
          <w:bdr w:val="none" w:sz="0" w:space="0" w:color="auto" w:frame="1"/>
        </w:rPr>
        <w:t>C</w:t>
      </w:r>
      <w:r w:rsidRPr="002F2A01">
        <w:rPr>
          <w:color w:val="000000"/>
        </w:rPr>
        <w:t>.</w:t>
      </w:r>
      <w:proofErr w:type="gramEnd"/>
      <w:r w:rsidRPr="002F2A01">
        <w:rPr>
          <w:color w:val="000000"/>
        </w:rPr>
        <w:t xml:space="preserve"> Найдите площадь треугольника </w:t>
      </w:r>
      <w:r w:rsidRPr="002F2A01">
        <w:rPr>
          <w:rStyle w:val="mi"/>
          <w:color w:val="000000"/>
          <w:bdr w:val="none" w:sz="0" w:space="0" w:color="auto" w:frame="1"/>
        </w:rPr>
        <w:t>BCO</w:t>
      </w:r>
      <w:r w:rsidRPr="002F2A01">
        <w:rPr>
          <w:rStyle w:val="mn"/>
          <w:color w:val="000000"/>
          <w:bdr w:val="none" w:sz="0" w:space="0" w:color="auto" w:frame="1"/>
          <w:vertAlign w:val="subscript"/>
        </w:rPr>
        <w:t>2</w:t>
      </w:r>
      <w:r w:rsidRPr="002F2A01">
        <w:rPr>
          <w:color w:val="000000"/>
        </w:rPr>
        <w:t>, если </w:t>
      </w:r>
      <w:r w:rsidRPr="002F2A01">
        <w:rPr>
          <w:rStyle w:val="mo"/>
          <w:rFonts w:ascii="Cambria Math" w:hAnsi="Cambria Math"/>
          <w:color w:val="000000"/>
          <w:bdr w:val="none" w:sz="0" w:space="0" w:color="auto" w:frame="1"/>
        </w:rPr>
        <w:t>∠</w:t>
      </w:r>
      <w:r w:rsidRPr="002F2A01">
        <w:rPr>
          <w:rStyle w:val="mi"/>
          <w:color w:val="000000"/>
          <w:bdr w:val="none" w:sz="0" w:space="0" w:color="auto" w:frame="1"/>
        </w:rPr>
        <w:t>ABO</w:t>
      </w:r>
      <w:r w:rsidRPr="002F2A01">
        <w:rPr>
          <w:rStyle w:val="mn"/>
          <w:color w:val="000000"/>
          <w:bdr w:val="none" w:sz="0" w:space="0" w:color="auto" w:frame="1"/>
          <w:vertAlign w:val="subscript"/>
        </w:rPr>
        <w:t>1</w:t>
      </w:r>
      <w:r w:rsidRPr="002F2A01">
        <w:rPr>
          <w:rStyle w:val="mo"/>
          <w:color w:val="000000"/>
          <w:bdr w:val="none" w:sz="0" w:space="0" w:color="auto" w:frame="1"/>
        </w:rPr>
        <w:t>=</w:t>
      </w:r>
      <w:r w:rsidRPr="002F2A01">
        <w:rPr>
          <w:rStyle w:val="mn"/>
          <w:color w:val="000000"/>
          <w:bdr w:val="none" w:sz="0" w:space="0" w:color="auto" w:frame="1"/>
        </w:rPr>
        <w:t>30</w:t>
      </w:r>
      <w:r w:rsidRPr="002F2A01">
        <w:rPr>
          <w:rStyle w:val="mi"/>
          <w:color w:val="000000"/>
          <w:bdr w:val="none" w:sz="0" w:space="0" w:color="auto" w:frame="1"/>
        </w:rPr>
        <w:t>°</w:t>
      </w:r>
      <w:r w:rsidRPr="002F2A01">
        <w:rPr>
          <w:rStyle w:val="mjxassistivemathml"/>
          <w:color w:val="000000"/>
          <w:bdr w:val="none" w:sz="0" w:space="0" w:color="auto" w:frame="1"/>
        </w:rPr>
        <w:t>.</w:t>
      </w:r>
    </w:p>
    <w:p w:rsidR="002F2A01" w:rsidRPr="002F2A01" w:rsidRDefault="002F2A01" w:rsidP="003B1259">
      <w:pPr>
        <w:spacing w:after="0" w:line="240" w:lineRule="auto"/>
        <w:jc w:val="both"/>
        <w:rPr>
          <w:rStyle w:val="mjxassistivemathml"/>
          <w:color w:val="000000"/>
          <w:bdr w:val="none" w:sz="0" w:space="0" w:color="auto" w:frame="1"/>
        </w:rPr>
      </w:pPr>
    </w:p>
    <w:p w:rsidR="002F2A01" w:rsidRPr="003B1259" w:rsidRDefault="002F2A01" w:rsidP="003B1259">
      <w:pPr>
        <w:spacing w:after="0" w:line="240" w:lineRule="auto"/>
        <w:jc w:val="both"/>
        <w:rPr>
          <w:rFonts w:eastAsia="Times New Roman"/>
          <w:color w:val="000000"/>
          <w:lang w:eastAsia="ru-RU"/>
        </w:rPr>
      </w:pPr>
      <w:r w:rsidRPr="002F2A01">
        <w:rPr>
          <w:rStyle w:val="mjxassistivemathml"/>
          <w:color w:val="000000"/>
          <w:bdr w:val="none" w:sz="0" w:space="0" w:color="auto" w:frame="1"/>
        </w:rPr>
        <w:t>8.</w:t>
      </w:r>
      <w:r w:rsidRPr="002F2A01">
        <w:rPr>
          <w:color w:val="000000"/>
        </w:rPr>
        <w:t xml:space="preserve"> В правильной четырёхугольной пирамиде </w:t>
      </w:r>
      <w:r w:rsidRPr="002F2A01">
        <w:rPr>
          <w:rStyle w:val="mi"/>
          <w:color w:val="000000"/>
          <w:bdr w:val="none" w:sz="0" w:space="0" w:color="auto" w:frame="1"/>
        </w:rPr>
        <w:t>MABCD</w:t>
      </w:r>
      <w:r w:rsidRPr="002F2A01">
        <w:rPr>
          <w:color w:val="000000"/>
        </w:rPr>
        <w:t xml:space="preserve"> с вершиной </w:t>
      </w:r>
      <w:r w:rsidRPr="002F2A01">
        <w:rPr>
          <w:rStyle w:val="mi"/>
          <w:color w:val="000000"/>
          <w:bdr w:val="none" w:sz="0" w:space="0" w:color="auto" w:frame="1"/>
        </w:rPr>
        <w:t>M</w:t>
      </w:r>
      <w:r w:rsidRPr="002F2A01">
        <w:rPr>
          <w:color w:val="000000"/>
        </w:rPr>
        <w:t xml:space="preserve"> стороны основания равны 4, а боковые рёбра равны 8. Найдите площадь сечения пирамиды плоскостью, проходящей через точку </w:t>
      </w:r>
      <w:r w:rsidRPr="002F2A01">
        <w:rPr>
          <w:rStyle w:val="mi"/>
          <w:color w:val="000000"/>
          <w:bdr w:val="none" w:sz="0" w:space="0" w:color="auto" w:frame="1"/>
        </w:rPr>
        <w:t>B</w:t>
      </w:r>
      <w:r w:rsidRPr="002F2A01">
        <w:rPr>
          <w:color w:val="000000"/>
        </w:rPr>
        <w:t xml:space="preserve"> и середину ребра </w:t>
      </w:r>
      <w:r w:rsidRPr="002F2A01">
        <w:rPr>
          <w:rStyle w:val="mi"/>
          <w:color w:val="000000"/>
          <w:bdr w:val="none" w:sz="0" w:space="0" w:color="auto" w:frame="1"/>
        </w:rPr>
        <w:t>MD</w:t>
      </w:r>
      <w:r w:rsidRPr="002F2A01">
        <w:rPr>
          <w:color w:val="000000"/>
        </w:rPr>
        <w:t xml:space="preserve"> параллельно прямой </w:t>
      </w:r>
      <w:r w:rsidRPr="002F2A01">
        <w:rPr>
          <w:rStyle w:val="mi"/>
          <w:color w:val="000000"/>
          <w:bdr w:val="none" w:sz="0" w:space="0" w:color="auto" w:frame="1"/>
        </w:rPr>
        <w:t>AC</w:t>
      </w:r>
      <w:r w:rsidRPr="002F2A01">
        <w:rPr>
          <w:rStyle w:val="mjxassistivemathml"/>
          <w:color w:val="000000"/>
          <w:bdr w:val="none" w:sz="0" w:space="0" w:color="auto" w:frame="1"/>
        </w:rPr>
        <w:t>.</w:t>
      </w:r>
    </w:p>
    <w:p w:rsidR="003B1259" w:rsidRPr="005E39C7" w:rsidRDefault="003B1259" w:rsidP="005E39C7">
      <w:pPr>
        <w:rPr>
          <w:sz w:val="24"/>
          <w:szCs w:val="24"/>
        </w:rPr>
      </w:pPr>
    </w:p>
    <w:p w:rsidR="001101CB" w:rsidRDefault="001101CB"/>
    <w:sectPr w:rsidR="001101CB" w:rsidSect="001101CB">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5AA" w:rsidRDefault="00C825AA" w:rsidP="005E39C7">
      <w:pPr>
        <w:spacing w:after="0" w:line="240" w:lineRule="auto"/>
      </w:pPr>
      <w:r>
        <w:separator/>
      </w:r>
    </w:p>
  </w:endnote>
  <w:endnote w:type="continuationSeparator" w:id="0">
    <w:p w:rsidR="00C825AA" w:rsidRDefault="00C825AA" w:rsidP="005E39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5AA" w:rsidRDefault="00C825AA" w:rsidP="005E39C7">
      <w:pPr>
        <w:spacing w:after="0" w:line="240" w:lineRule="auto"/>
      </w:pPr>
      <w:r>
        <w:separator/>
      </w:r>
    </w:p>
  </w:footnote>
  <w:footnote w:type="continuationSeparator" w:id="0">
    <w:p w:rsidR="00C825AA" w:rsidRDefault="00C825AA" w:rsidP="005E39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9C7" w:rsidRDefault="005E39C7" w:rsidP="005E39C7">
    <w:pPr>
      <w:pStyle w:val="a5"/>
      <w:jc w:val="center"/>
    </w:pPr>
    <w:r>
      <w:t>Работу сдать до 12 часов 22 июня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51017"/>
    <w:multiLevelType w:val="hybridMultilevel"/>
    <w:tmpl w:val="10165EDC"/>
    <w:lvl w:ilvl="0" w:tplc="9C82BC6C">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39C7"/>
    <w:rsid w:val="001101CB"/>
    <w:rsid w:val="002F2A01"/>
    <w:rsid w:val="003B1259"/>
    <w:rsid w:val="005E39C7"/>
    <w:rsid w:val="00A0128D"/>
    <w:rsid w:val="00B93C25"/>
    <w:rsid w:val="00C82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9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9C7"/>
    <w:pPr>
      <w:ind w:left="720"/>
      <w:contextualSpacing/>
    </w:pPr>
  </w:style>
  <w:style w:type="character" w:styleId="a4">
    <w:name w:val="Hyperlink"/>
    <w:basedOn w:val="a0"/>
    <w:uiPriority w:val="99"/>
    <w:unhideWhenUsed/>
    <w:rsid w:val="005E39C7"/>
    <w:rPr>
      <w:color w:val="0000FF" w:themeColor="hyperlink"/>
      <w:u w:val="single"/>
    </w:rPr>
  </w:style>
  <w:style w:type="paragraph" w:styleId="a5">
    <w:name w:val="header"/>
    <w:basedOn w:val="a"/>
    <w:link w:val="a6"/>
    <w:uiPriority w:val="99"/>
    <w:semiHidden/>
    <w:unhideWhenUsed/>
    <w:rsid w:val="005E39C7"/>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39C7"/>
  </w:style>
  <w:style w:type="paragraph" w:styleId="a7">
    <w:name w:val="footer"/>
    <w:basedOn w:val="a"/>
    <w:link w:val="a8"/>
    <w:uiPriority w:val="99"/>
    <w:semiHidden/>
    <w:unhideWhenUsed/>
    <w:rsid w:val="005E39C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E39C7"/>
  </w:style>
  <w:style w:type="character" w:customStyle="1" w:styleId="mi">
    <w:name w:val="mi"/>
    <w:basedOn w:val="a0"/>
    <w:rsid w:val="003B1259"/>
  </w:style>
  <w:style w:type="character" w:customStyle="1" w:styleId="mn">
    <w:name w:val="mn"/>
    <w:basedOn w:val="a0"/>
    <w:rsid w:val="003B1259"/>
  </w:style>
  <w:style w:type="character" w:customStyle="1" w:styleId="mo">
    <w:name w:val="mo"/>
    <w:basedOn w:val="a0"/>
    <w:rsid w:val="003B1259"/>
  </w:style>
  <w:style w:type="character" w:customStyle="1" w:styleId="mjxassistivemathml">
    <w:name w:val="mjx_assistive_mathml"/>
    <w:basedOn w:val="a0"/>
    <w:rsid w:val="003B1259"/>
  </w:style>
  <w:style w:type="character" w:customStyle="1" w:styleId="mtext">
    <w:name w:val="mtext"/>
    <w:basedOn w:val="a0"/>
    <w:rsid w:val="003B1259"/>
  </w:style>
  <w:style w:type="character" w:styleId="a9">
    <w:name w:val="Placeholder Text"/>
    <w:basedOn w:val="a0"/>
    <w:uiPriority w:val="99"/>
    <w:semiHidden/>
    <w:rsid w:val="003B1259"/>
    <w:rPr>
      <w:color w:val="808080"/>
    </w:rPr>
  </w:style>
  <w:style w:type="paragraph" w:styleId="aa">
    <w:name w:val="Balloon Text"/>
    <w:basedOn w:val="a"/>
    <w:link w:val="ab"/>
    <w:uiPriority w:val="99"/>
    <w:semiHidden/>
    <w:unhideWhenUsed/>
    <w:rsid w:val="003B12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B12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2109215">
      <w:bodyDiv w:val="1"/>
      <w:marLeft w:val="0"/>
      <w:marRight w:val="0"/>
      <w:marTop w:val="0"/>
      <w:marBottom w:val="0"/>
      <w:divBdr>
        <w:top w:val="none" w:sz="0" w:space="0" w:color="auto"/>
        <w:left w:val="none" w:sz="0" w:space="0" w:color="auto"/>
        <w:bottom w:val="none" w:sz="0" w:space="0" w:color="auto"/>
        <w:right w:val="none" w:sz="0" w:space="0" w:color="auto"/>
      </w:divBdr>
    </w:div>
    <w:div w:id="12897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k.com/id1942835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234</Words>
  <Characters>1335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2020-06-18T07:53:00Z</dcterms:created>
  <dcterms:modified xsi:type="dcterms:W3CDTF">2020-06-18T08:39:00Z</dcterms:modified>
</cp:coreProperties>
</file>