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E0" w:rsidRPr="004E677F" w:rsidRDefault="005C7FE0" w:rsidP="005C7FE0">
      <w:pPr>
        <w:pStyle w:val="a3"/>
        <w:ind w:left="0"/>
        <w:rPr>
          <w:sz w:val="24"/>
          <w:szCs w:val="24"/>
        </w:rPr>
      </w:pPr>
      <w:r w:rsidRPr="004E677F">
        <w:rPr>
          <w:sz w:val="24"/>
          <w:szCs w:val="24"/>
        </w:rPr>
        <w:t>Консультации по математике 11а и 11б классы</w:t>
      </w:r>
    </w:p>
    <w:p w:rsidR="005C7FE0" w:rsidRPr="004E677F" w:rsidRDefault="005C7FE0" w:rsidP="005C7FE0">
      <w:pPr>
        <w:rPr>
          <w:color w:val="666666"/>
          <w:sz w:val="24"/>
          <w:szCs w:val="24"/>
          <w:shd w:val="clear" w:color="auto" w:fill="F7F7F7"/>
        </w:rPr>
      </w:pPr>
      <w:proofErr w:type="spellStart"/>
      <w:r w:rsidRPr="004E677F">
        <w:rPr>
          <w:sz w:val="24"/>
          <w:szCs w:val="24"/>
        </w:rPr>
        <w:t>ВКонтакте</w:t>
      </w:r>
      <w:proofErr w:type="spellEnd"/>
      <w:r w:rsidRPr="004E677F">
        <w:rPr>
          <w:sz w:val="24"/>
          <w:szCs w:val="24"/>
        </w:rPr>
        <w:t xml:space="preserve">: </w:t>
      </w:r>
      <w:hyperlink r:id="rId7" w:history="1">
        <w:r w:rsidRPr="004E677F">
          <w:rPr>
            <w:rStyle w:val="a4"/>
            <w:sz w:val="24"/>
            <w:szCs w:val="24"/>
          </w:rPr>
          <w:t>https://vk.com/id194283577</w:t>
        </w:r>
      </w:hyperlink>
    </w:p>
    <w:p w:rsidR="001101CB" w:rsidRPr="004E677F" w:rsidRDefault="005C7FE0" w:rsidP="005C7FE0">
      <w:pPr>
        <w:pStyle w:val="a3"/>
        <w:numPr>
          <w:ilvl w:val="0"/>
          <w:numId w:val="1"/>
        </w:numPr>
        <w:ind w:left="0" w:firstLine="284"/>
        <w:rPr>
          <w:color w:val="000000"/>
          <w:sz w:val="24"/>
          <w:szCs w:val="24"/>
        </w:rPr>
      </w:pPr>
      <w:r w:rsidRPr="004E677F">
        <w:rPr>
          <w:color w:val="000000"/>
          <w:sz w:val="24"/>
          <w:szCs w:val="24"/>
        </w:rPr>
        <w:t>На рисунке изображён график дифференцируемой функции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 </w:t>
      </w:r>
      <w:r w:rsidRPr="004E677F">
        <w:rPr>
          <w:color w:val="000000"/>
          <w:sz w:val="24"/>
          <w:szCs w:val="24"/>
        </w:rPr>
        <w:t xml:space="preserve"> и отмечены семь точек на оси абсцисс: 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  <w:vertAlign w:val="subscript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  <w:vertAlign w:val="subscript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6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7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 xml:space="preserve">. </w:t>
      </w:r>
      <w:r w:rsidRPr="004E677F">
        <w:rPr>
          <w:color w:val="000000"/>
          <w:sz w:val="24"/>
          <w:szCs w:val="24"/>
        </w:rPr>
        <w:t>В скольких из этих точек производная функции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 </w:t>
      </w:r>
      <w:r w:rsidRPr="004E677F">
        <w:rPr>
          <w:color w:val="000000"/>
          <w:sz w:val="24"/>
          <w:szCs w:val="24"/>
        </w:rPr>
        <w:t>положительна?</w:t>
      </w:r>
    </w:p>
    <w:p w:rsidR="005C7FE0" w:rsidRPr="004E677F" w:rsidRDefault="005C7FE0" w:rsidP="004E677F">
      <w:pPr>
        <w:rPr>
          <w:sz w:val="24"/>
          <w:szCs w:val="24"/>
        </w:rPr>
      </w:pPr>
      <w:r w:rsidRPr="004E677F">
        <w:rPr>
          <w:noProof/>
          <w:sz w:val="24"/>
          <w:szCs w:val="24"/>
          <w:lang w:eastAsia="ru-RU"/>
        </w:rPr>
        <w:drawing>
          <wp:inline distT="0" distB="0" distL="0" distR="0">
            <wp:extent cx="1981767" cy="1211580"/>
            <wp:effectExtent l="1905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67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E0" w:rsidRPr="004E677F" w:rsidRDefault="005C7FE0" w:rsidP="004E677F">
      <w:pPr>
        <w:pStyle w:val="a3"/>
        <w:numPr>
          <w:ilvl w:val="0"/>
          <w:numId w:val="1"/>
        </w:numPr>
        <w:ind w:left="0" w:firstLine="284"/>
        <w:rPr>
          <w:rStyle w:val="mo"/>
          <w:color w:val="000000"/>
          <w:sz w:val="24"/>
          <w:szCs w:val="24"/>
          <w:bdr w:val="none" w:sz="0" w:space="0" w:color="auto" w:frame="1"/>
        </w:rPr>
      </w:pPr>
      <w:r w:rsidRPr="004E677F">
        <w:rPr>
          <w:color w:val="000000"/>
          <w:sz w:val="24"/>
          <w:szCs w:val="24"/>
        </w:rPr>
        <w:t>Найдите наибольшее значение функции</w:t>
      </w:r>
      <w:r w:rsidRPr="004E677F">
        <w:rPr>
          <w:rStyle w:val="apple-converted-space"/>
          <w:color w:val="000000"/>
          <w:sz w:val="24"/>
          <w:szCs w:val="24"/>
        </w:rPr>
        <w:t> 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11</w:t>
      </w:r>
      <w:r w:rsidRPr="004E677F">
        <w:rPr>
          <w:rStyle w:val="mo"/>
          <w:rFonts w:hAnsi="Cambria Math"/>
          <w:color w:val="000000"/>
          <w:sz w:val="24"/>
          <w:szCs w:val="24"/>
          <w:bdr w:val="none" w:sz="0" w:space="0" w:color="auto" w:frame="1"/>
        </w:rPr>
        <w:t>⋅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ln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+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4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)−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11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−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5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 </w:t>
      </w:r>
      <w:r w:rsidRPr="004E677F">
        <w:rPr>
          <w:color w:val="000000"/>
          <w:sz w:val="24"/>
          <w:szCs w:val="24"/>
        </w:rPr>
        <w:t>на отрезке</w:t>
      </w:r>
      <w:r w:rsidRPr="004E677F">
        <w:rPr>
          <w:rStyle w:val="apple-converted-space"/>
          <w:color w:val="000000"/>
          <w:sz w:val="24"/>
          <w:szCs w:val="24"/>
        </w:rPr>
        <w:t> 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[−</w:t>
      </w:r>
      <w:r w:rsidRPr="004E677F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3,5</w:t>
      </w:r>
      <w:r w:rsidRPr="004E677F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;</w:t>
      </w:r>
      <w:r w:rsidRPr="004E677F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0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]</w:t>
      </w:r>
    </w:p>
    <w:p w:rsidR="005C7FE0" w:rsidRPr="004E677F" w:rsidRDefault="005C7FE0" w:rsidP="004E677F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4E677F">
        <w:rPr>
          <w:color w:val="000000"/>
          <w:sz w:val="24"/>
          <w:szCs w:val="24"/>
        </w:rPr>
        <w:t>На рисунке изображены график дифференцируемой функции 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4E677F">
        <w:rPr>
          <w:color w:val="000000"/>
          <w:sz w:val="24"/>
          <w:szCs w:val="24"/>
        </w:rPr>
        <w:t xml:space="preserve"> касательная к нему в точке с абсциссой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  <w:vertAlign w:val="subscript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0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 xml:space="preserve">. </w:t>
      </w:r>
      <w:r w:rsidRPr="004E677F">
        <w:rPr>
          <w:color w:val="000000"/>
          <w:sz w:val="24"/>
          <w:szCs w:val="24"/>
        </w:rPr>
        <w:t>Найдите значение производной функции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4E677F">
        <w:rPr>
          <w:color w:val="000000"/>
          <w:sz w:val="24"/>
          <w:szCs w:val="24"/>
        </w:rPr>
        <w:t xml:space="preserve"> в точке </w:t>
      </w:r>
    </w:p>
    <w:p w:rsidR="005C7FE0" w:rsidRPr="004E677F" w:rsidRDefault="005C7FE0" w:rsidP="005C7FE0">
      <w:pPr>
        <w:pStyle w:val="a3"/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</w:pP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0</w:t>
      </w:r>
    </w:p>
    <w:p w:rsidR="005C7FE0" w:rsidRPr="004E677F" w:rsidRDefault="005C7FE0" w:rsidP="005C7FE0">
      <w:pPr>
        <w:pStyle w:val="a3"/>
        <w:rPr>
          <w:sz w:val="24"/>
          <w:szCs w:val="24"/>
        </w:rPr>
      </w:pPr>
      <w:r w:rsidRPr="004E677F">
        <w:rPr>
          <w:noProof/>
          <w:sz w:val="24"/>
          <w:szCs w:val="24"/>
          <w:lang w:eastAsia="ru-RU"/>
        </w:rPr>
        <w:drawing>
          <wp:inline distT="0" distB="0" distL="0" distR="0">
            <wp:extent cx="1116877" cy="1150620"/>
            <wp:effectExtent l="19050" t="0" r="7073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67" cy="115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E0" w:rsidRPr="004E677F" w:rsidRDefault="005C7FE0" w:rsidP="004E677F">
      <w:pPr>
        <w:pStyle w:val="a3"/>
        <w:numPr>
          <w:ilvl w:val="0"/>
          <w:numId w:val="1"/>
        </w:numPr>
        <w:ind w:left="0" w:firstLine="284"/>
        <w:rPr>
          <w:color w:val="000000"/>
          <w:sz w:val="24"/>
          <w:szCs w:val="24"/>
        </w:rPr>
      </w:pPr>
      <w:r w:rsidRPr="004E677F">
        <w:rPr>
          <w:color w:val="000000"/>
          <w:sz w:val="24"/>
          <w:szCs w:val="24"/>
        </w:rPr>
        <w:t>В сосуд, содержащий 7 литров 15-процентного водного раствора некоторого вещества, добавили 8 литров воды. Сколько процентов составит концентрация получившегося раствора?</w:t>
      </w:r>
    </w:p>
    <w:p w:rsidR="005C7FE0" w:rsidRPr="004E677F" w:rsidRDefault="004E677F" w:rsidP="004E677F">
      <w:pPr>
        <w:pStyle w:val="a3"/>
        <w:numPr>
          <w:ilvl w:val="0"/>
          <w:numId w:val="1"/>
        </w:numPr>
        <w:ind w:left="0" w:firstLine="284"/>
        <w:rPr>
          <w:rStyle w:val="mn"/>
          <w:sz w:val="24"/>
          <w:szCs w:val="24"/>
        </w:rPr>
      </w:pPr>
      <w:r w:rsidRPr="004E677F">
        <w:rPr>
          <w:color w:val="000000"/>
          <w:sz w:val="24"/>
          <w:szCs w:val="24"/>
        </w:rPr>
        <w:t>На рисунке изображены график дифференцируемой функции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4E677F">
        <w:rPr>
          <w:color w:val="000000"/>
          <w:sz w:val="24"/>
          <w:szCs w:val="24"/>
        </w:rPr>
        <w:t xml:space="preserve"> и касательная к нему в точке с абсциссой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0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. </w:t>
      </w:r>
      <w:r w:rsidRPr="004E677F">
        <w:rPr>
          <w:color w:val="000000"/>
          <w:sz w:val="24"/>
          <w:szCs w:val="24"/>
        </w:rPr>
        <w:t>Найдите значение производной функции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4E677F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 </w:t>
      </w:r>
      <w:r w:rsidRPr="004E677F">
        <w:rPr>
          <w:color w:val="000000"/>
          <w:sz w:val="24"/>
          <w:szCs w:val="24"/>
        </w:rPr>
        <w:t>в точке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4E677F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0</w:t>
      </w:r>
    </w:p>
    <w:p w:rsidR="004E677F" w:rsidRPr="004E677F" w:rsidRDefault="004E677F" w:rsidP="004E677F">
      <w:pPr>
        <w:pStyle w:val="a3"/>
        <w:rPr>
          <w:sz w:val="24"/>
          <w:szCs w:val="24"/>
        </w:rPr>
      </w:pPr>
      <w:r w:rsidRPr="004E677F">
        <w:rPr>
          <w:noProof/>
          <w:sz w:val="24"/>
          <w:szCs w:val="24"/>
          <w:lang w:eastAsia="ru-RU"/>
        </w:rPr>
        <w:drawing>
          <wp:inline distT="0" distB="0" distL="0" distR="0">
            <wp:extent cx="1116027" cy="1143000"/>
            <wp:effectExtent l="19050" t="0" r="7923" b="0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15" cy="114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77F" w:rsidRPr="004E677F" w:rsidRDefault="004E677F" w:rsidP="004E677F">
      <w:pPr>
        <w:pStyle w:val="a3"/>
        <w:numPr>
          <w:ilvl w:val="0"/>
          <w:numId w:val="1"/>
        </w:numPr>
        <w:ind w:left="0" w:firstLine="284"/>
        <w:rPr>
          <w:rStyle w:val="mo"/>
          <w:color w:val="000000"/>
          <w:sz w:val="24"/>
          <w:szCs w:val="24"/>
          <w:bdr w:val="none" w:sz="0" w:space="0" w:color="auto" w:frame="1"/>
        </w:rPr>
      </w:pPr>
      <w:r w:rsidRPr="004E677F">
        <w:rPr>
          <w:color w:val="000000"/>
          <w:sz w:val="24"/>
          <w:szCs w:val="24"/>
        </w:rPr>
        <w:t>Найдите наименьшее значение функции</w:t>
      </w:r>
      <w:r w:rsidRPr="004E677F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proofErr w:type="spellEnd"/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 xml:space="preserve"> 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= (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−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9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r w:rsidRPr="004E677F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+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4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)−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4</w:t>
      </w:r>
      <w:r w:rsidRPr="004E677F">
        <w:rPr>
          <w:color w:val="000000"/>
          <w:sz w:val="24"/>
          <w:szCs w:val="24"/>
        </w:rPr>
        <w:t xml:space="preserve"> на отрезке</w:t>
      </w:r>
      <w:r w:rsidRPr="004E677F">
        <w:rPr>
          <w:rStyle w:val="apple-converted-space"/>
          <w:color w:val="000000"/>
          <w:sz w:val="24"/>
          <w:szCs w:val="24"/>
        </w:rPr>
        <w:t> 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[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7</w:t>
      </w:r>
      <w:r w:rsidRPr="004E677F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;</w:t>
      </w:r>
      <w:r w:rsidRPr="004E677F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Pr="004E677F">
        <w:rPr>
          <w:rStyle w:val="mn"/>
          <w:color w:val="000000"/>
          <w:sz w:val="24"/>
          <w:szCs w:val="24"/>
          <w:bdr w:val="none" w:sz="0" w:space="0" w:color="auto" w:frame="1"/>
        </w:rPr>
        <w:t>16</w:t>
      </w:r>
      <w:r w:rsidRPr="004E677F">
        <w:rPr>
          <w:rStyle w:val="mo"/>
          <w:color w:val="000000"/>
          <w:sz w:val="24"/>
          <w:szCs w:val="24"/>
          <w:bdr w:val="none" w:sz="0" w:space="0" w:color="auto" w:frame="1"/>
        </w:rPr>
        <w:t>]</w:t>
      </w:r>
    </w:p>
    <w:p w:rsidR="004E677F" w:rsidRPr="004E677F" w:rsidRDefault="004E677F" w:rsidP="004E677F">
      <w:pPr>
        <w:spacing w:after="0" w:line="24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4E677F">
        <w:rPr>
          <w:rFonts w:eastAsia="Times New Roman"/>
          <w:sz w:val="24"/>
          <w:szCs w:val="24"/>
          <w:lang w:eastAsia="ru-RU"/>
        </w:rPr>
        <w:t>7. а) Решите уравнение 4sin</w:t>
      </w:r>
      <w:r w:rsidRPr="004E677F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4E677F">
        <w:rPr>
          <w:rFonts w:eastAsia="Times New Roman"/>
          <w:sz w:val="24"/>
          <w:szCs w:val="24"/>
          <w:lang w:eastAsia="ru-RU"/>
        </w:rPr>
        <w:t xml:space="preserve">x = </w:t>
      </w:r>
      <w:proofErr w:type="spellStart"/>
      <w:r w:rsidRPr="004E677F">
        <w:rPr>
          <w:rFonts w:eastAsia="Times New Roman"/>
          <w:sz w:val="24"/>
          <w:szCs w:val="24"/>
          <w:lang w:eastAsia="ru-RU"/>
        </w:rPr>
        <w:t>cos</w:t>
      </w:r>
      <w:proofErr w:type="spellEnd"/>
      <w:r w:rsidRPr="004E677F">
        <w:rPr>
          <w:rFonts w:eastAsia="Times New Roman"/>
          <w:sz w:val="24"/>
          <w:szCs w:val="24"/>
          <w:lang w:eastAsia="ru-RU"/>
        </w:rPr>
        <w:t>(</w:t>
      </w:r>
      <w:proofErr w:type="spellStart"/>
      <w:r w:rsidRPr="004E677F">
        <w:rPr>
          <w:rFonts w:eastAsia="Times New Roman"/>
          <w:sz w:val="24"/>
          <w:szCs w:val="24"/>
          <w:lang w:eastAsia="ru-RU"/>
        </w:rPr>
        <w:t>x</w:t>
      </w:r>
      <w:proofErr w:type="spellEnd"/>
      <w:r w:rsidRPr="004E677F">
        <w:rPr>
          <w:rFonts w:eastAsia="Times New Roman"/>
          <w:sz w:val="24"/>
          <w:szCs w:val="24"/>
          <w:lang w:eastAsia="ru-RU"/>
        </w:rPr>
        <w:t>−</w:t>
      </w:r>
      <m:oMath>
        <m:r>
          <w:rPr>
            <w:rFonts w:ascii="Cambria Math" w:eastAsia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sz w:val="24"/>
                <w:szCs w:val="24"/>
                <w:lang w:eastAsia="ru-RU"/>
              </w:rPr>
              <m:t>5</m:t>
            </m:r>
            <m:r>
              <m:rPr>
                <m:sty m:val="p"/>
              </m:rPr>
              <w:rPr>
                <w:rFonts w:ascii="Cambria Math" w:eastAsia="Times New Roman"/>
                <w:sz w:val="24"/>
                <w:szCs w:val="24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sz w:val="24"/>
                <w:szCs w:val="24"/>
                <w:lang w:eastAsia="ru-RU"/>
              </w:rPr>
              <m:t>2</m:t>
            </m:r>
          </m:den>
        </m:f>
      </m:oMath>
      <w:r w:rsidRPr="004E677F">
        <w:rPr>
          <w:rFonts w:eastAsia="Times New Roman"/>
          <w:sz w:val="24"/>
          <w:szCs w:val="24"/>
          <w:lang w:eastAsia="ru-RU"/>
        </w:rPr>
        <w:t>)</w:t>
      </w:r>
    </w:p>
    <w:p w:rsidR="004E677F" w:rsidRPr="004E677F" w:rsidRDefault="004E677F" w:rsidP="004E677F">
      <w:pPr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4E677F">
        <w:rPr>
          <w:rFonts w:eastAsia="Times New Roman"/>
          <w:sz w:val="24"/>
          <w:szCs w:val="24"/>
          <w:lang w:eastAsia="ru-RU"/>
        </w:rPr>
        <w:t>б) Найдите все корни этого уравнения, принадлежащие отрезку </w:t>
      </w:r>
      <w:r w:rsidRPr="004E677F">
        <w:rPr>
          <w:rFonts w:eastAsia="Times New Roman"/>
          <w:color w:val="000000"/>
          <w:sz w:val="24"/>
          <w:szCs w:val="24"/>
          <w:lang w:eastAsia="ru-RU"/>
        </w:rPr>
        <w:t>[</w:t>
      </w:r>
      <m:oMath>
        <m:f>
          <m:fPr>
            <m:ctrlPr>
              <w:rPr>
                <w:rFonts w:ascii="Cambria Math" w:eastAsia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3</m:t>
            </m:r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Pr="004E677F">
        <w:rPr>
          <w:rFonts w:eastAsia="Times New Roman"/>
          <w:color w:val="000000"/>
          <w:sz w:val="24"/>
          <w:szCs w:val="24"/>
          <w:lang w:eastAsia="ru-RU"/>
        </w:rPr>
        <w:t> ; </w:t>
      </w:r>
      <m:oMath>
        <m:d>
          <m:dPr>
            <m:begChr m:val=""/>
            <m:endChr m:val="]"/>
            <m:ctrlPr>
              <w:rPr>
                <w:rFonts w:ascii="Cambria Math" w:eastAsia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Times New Roman"/>
                    <w:color w:val="000000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den>
            </m:f>
          </m:e>
        </m:d>
      </m:oMath>
      <w:proofErr w:type="gramEnd"/>
    </w:p>
    <w:p w:rsidR="004E677F" w:rsidRDefault="004E677F" w:rsidP="004E677F">
      <w:pPr>
        <w:ind w:firstLine="284"/>
        <w:rPr>
          <w:color w:val="000000"/>
          <w:sz w:val="24"/>
          <w:szCs w:val="24"/>
        </w:rPr>
      </w:pPr>
      <w:r w:rsidRPr="004E677F">
        <w:rPr>
          <w:rFonts w:eastAsia="Times New Roman"/>
          <w:color w:val="000000"/>
          <w:sz w:val="24"/>
          <w:szCs w:val="24"/>
          <w:lang w:eastAsia="ru-RU"/>
        </w:rPr>
        <w:t>8.</w:t>
      </w:r>
      <w:r w:rsidRPr="004E677F">
        <w:rPr>
          <w:color w:val="000000"/>
          <w:sz w:val="24"/>
          <w:szCs w:val="24"/>
        </w:rPr>
        <w:t xml:space="preserve"> Дан треугольник со сторонами 26, 26 и 20. Внутри него расположены две равные касающиеся окружности, каждая из которых касается двух сторон треугольника. Найдите радиусы окружностей.</w:t>
      </w:r>
    </w:p>
    <w:p w:rsidR="004E677F" w:rsidRPr="004E677F" w:rsidRDefault="004E677F" w:rsidP="004E677F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E677F">
        <w:rPr>
          <w:color w:val="000000"/>
          <w:sz w:val="24"/>
          <w:szCs w:val="24"/>
        </w:rPr>
        <w:t xml:space="preserve">9. </w:t>
      </w:r>
      <w:r w:rsidRPr="004E677F">
        <w:rPr>
          <w:rFonts w:eastAsia="Times New Roman"/>
          <w:color w:val="000000"/>
          <w:sz w:val="24"/>
          <w:szCs w:val="24"/>
          <w:lang w:eastAsia="ru-RU"/>
        </w:rPr>
        <w:t>а) Решите уравнение cos2x+sin</w:t>
      </w:r>
      <w:r w:rsidRPr="004E677F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2</w:t>
      </w:r>
      <w:r w:rsidRPr="004E677F">
        <w:rPr>
          <w:rFonts w:eastAsia="Times New Roman"/>
          <w:color w:val="000000"/>
          <w:sz w:val="24"/>
          <w:szCs w:val="24"/>
          <w:lang w:eastAsia="ru-RU"/>
        </w:rPr>
        <w:t xml:space="preserve">x=0, </w:t>
      </w:r>
    </w:p>
    <w:p w:rsidR="004E677F" w:rsidRPr="004E677F" w:rsidRDefault="004E677F" w:rsidP="004E677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E677F">
        <w:rPr>
          <w:rFonts w:eastAsia="Times New Roman"/>
          <w:color w:val="000000"/>
          <w:sz w:val="24"/>
          <w:szCs w:val="24"/>
          <w:lang w:eastAsia="ru-RU"/>
        </w:rPr>
        <w:t>б) Найдите все корни этого уравнения, принадлежащие отрезку [</w:t>
      </w:r>
      <w:proofErr w:type="spellStart"/>
      <w:r w:rsidRPr="004E677F">
        <w:rPr>
          <w:rFonts w:eastAsia="Times New Roman"/>
          <w:color w:val="000000"/>
          <w:sz w:val="24"/>
          <w:szCs w:val="24"/>
          <w:lang w:eastAsia="ru-RU"/>
        </w:rPr>
        <w:t>π</w:t>
      </w:r>
      <w:proofErr w:type="spellEnd"/>
      <w:r w:rsidRPr="004E677F">
        <w:rPr>
          <w:rFonts w:eastAsia="Times New Roman"/>
          <w:color w:val="000000"/>
          <w:sz w:val="24"/>
          <w:szCs w:val="24"/>
          <w:lang w:eastAsia="ru-RU"/>
        </w:rPr>
        <w:t> ; 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5π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Pr="004E677F">
        <w:rPr>
          <w:rFonts w:eastAsia="Times New Roman"/>
          <w:color w:val="000000"/>
          <w:sz w:val="24"/>
          <w:szCs w:val="24"/>
          <w:lang w:eastAsia="ru-RU"/>
        </w:rPr>
        <w:t>]</w:t>
      </w:r>
    </w:p>
    <w:p w:rsidR="004E677F" w:rsidRPr="004E677F" w:rsidRDefault="004E677F" w:rsidP="004E677F">
      <w:pPr>
        <w:ind w:firstLine="284"/>
        <w:rPr>
          <w:sz w:val="24"/>
          <w:szCs w:val="24"/>
        </w:rPr>
      </w:pPr>
    </w:p>
    <w:sectPr w:rsidR="004E677F" w:rsidRPr="004E677F" w:rsidSect="004E677F">
      <w:head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C9" w:rsidRDefault="005D10C9" w:rsidP="004E677F">
      <w:pPr>
        <w:spacing w:after="0" w:line="240" w:lineRule="auto"/>
      </w:pPr>
      <w:r>
        <w:separator/>
      </w:r>
    </w:p>
  </w:endnote>
  <w:endnote w:type="continuationSeparator" w:id="0">
    <w:p w:rsidR="005D10C9" w:rsidRDefault="005D10C9" w:rsidP="004E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C9" w:rsidRDefault="005D10C9" w:rsidP="004E677F">
      <w:pPr>
        <w:spacing w:after="0" w:line="240" w:lineRule="auto"/>
      </w:pPr>
      <w:r>
        <w:separator/>
      </w:r>
    </w:p>
  </w:footnote>
  <w:footnote w:type="continuationSeparator" w:id="0">
    <w:p w:rsidR="005D10C9" w:rsidRDefault="005D10C9" w:rsidP="004E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7F" w:rsidRDefault="00C05D7B" w:rsidP="00C05D7B">
    <w:pPr>
      <w:pStyle w:val="a8"/>
      <w:jc w:val="center"/>
    </w:pPr>
    <w:r>
      <w:t>Работу сдать до 12 часов 16 июня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3AAF"/>
    <w:multiLevelType w:val="hybridMultilevel"/>
    <w:tmpl w:val="4F201746"/>
    <w:lvl w:ilvl="0" w:tplc="6C88F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66A6C"/>
    <w:multiLevelType w:val="hybridMultilevel"/>
    <w:tmpl w:val="4F201746"/>
    <w:lvl w:ilvl="0" w:tplc="6C88F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FE0"/>
    <w:rsid w:val="001101CB"/>
    <w:rsid w:val="004E677F"/>
    <w:rsid w:val="005C7FE0"/>
    <w:rsid w:val="005D10C9"/>
    <w:rsid w:val="00BF0135"/>
    <w:rsid w:val="00C0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FE0"/>
    <w:rPr>
      <w:color w:val="0000FF" w:themeColor="hyperlink"/>
      <w:u w:val="single"/>
    </w:rPr>
  </w:style>
  <w:style w:type="character" w:customStyle="1" w:styleId="mi">
    <w:name w:val="mi"/>
    <w:basedOn w:val="a0"/>
    <w:rsid w:val="005C7FE0"/>
  </w:style>
  <w:style w:type="character" w:customStyle="1" w:styleId="mo">
    <w:name w:val="mo"/>
    <w:basedOn w:val="a0"/>
    <w:rsid w:val="005C7FE0"/>
  </w:style>
  <w:style w:type="character" w:customStyle="1" w:styleId="mjxassistivemathml">
    <w:name w:val="mjx_assistive_mathml"/>
    <w:basedOn w:val="a0"/>
    <w:rsid w:val="005C7FE0"/>
  </w:style>
  <w:style w:type="character" w:customStyle="1" w:styleId="mtext">
    <w:name w:val="mtext"/>
    <w:basedOn w:val="a0"/>
    <w:rsid w:val="005C7FE0"/>
  </w:style>
  <w:style w:type="character" w:customStyle="1" w:styleId="mn">
    <w:name w:val="mn"/>
    <w:basedOn w:val="a0"/>
    <w:rsid w:val="005C7FE0"/>
  </w:style>
  <w:style w:type="paragraph" w:styleId="a5">
    <w:name w:val="Balloon Text"/>
    <w:basedOn w:val="a"/>
    <w:link w:val="a6"/>
    <w:uiPriority w:val="99"/>
    <w:semiHidden/>
    <w:unhideWhenUsed/>
    <w:rsid w:val="005C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7FE0"/>
  </w:style>
  <w:style w:type="character" w:styleId="a7">
    <w:name w:val="Placeholder Text"/>
    <w:basedOn w:val="a0"/>
    <w:uiPriority w:val="99"/>
    <w:semiHidden/>
    <w:rsid w:val="004E677F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4E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677F"/>
  </w:style>
  <w:style w:type="paragraph" w:styleId="aa">
    <w:name w:val="footer"/>
    <w:basedOn w:val="a"/>
    <w:link w:val="ab"/>
    <w:uiPriority w:val="99"/>
    <w:semiHidden/>
    <w:unhideWhenUsed/>
    <w:rsid w:val="004E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6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1942835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2020-06-10T14:10:00Z</dcterms:created>
  <dcterms:modified xsi:type="dcterms:W3CDTF">2020-06-10T14:34:00Z</dcterms:modified>
</cp:coreProperties>
</file>