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EF0" w:rsidRPr="00050844" w:rsidRDefault="001F4EF0" w:rsidP="001F4EF0">
      <w:pPr>
        <w:rPr>
          <w:rFonts w:ascii="Times New Roman" w:hAnsi="Times New Roman" w:cs="Times New Roman"/>
          <w:noProof/>
          <w:lang w:eastAsia="ru-RU"/>
        </w:rPr>
      </w:pPr>
      <w:r w:rsidRPr="00050844">
        <w:rPr>
          <w:rFonts w:ascii="Times New Roman" w:hAnsi="Times New Roman" w:cs="Times New Roman"/>
          <w:noProof/>
          <w:lang w:eastAsia="ru-RU"/>
        </w:rPr>
        <w:t xml:space="preserve">Прочитайте внимательно текст и выполнение </w:t>
      </w:r>
      <w:r w:rsidRPr="00050844">
        <w:rPr>
          <w:rFonts w:ascii="Times New Roman" w:hAnsi="Times New Roman" w:cs="Times New Roman"/>
          <w:noProof/>
          <w:color w:val="FF0000"/>
          <w:lang w:eastAsia="ru-RU"/>
        </w:rPr>
        <w:t>задания 1-5</w:t>
      </w:r>
    </w:p>
    <w:p w:rsidR="001F4EF0" w:rsidRPr="00050844" w:rsidRDefault="001F4EF0" w:rsidP="00050844">
      <w:pPr>
        <w:jc w:val="both"/>
        <w:rPr>
          <w:rFonts w:ascii="Times New Roman" w:hAnsi="Times New Roman" w:cs="Times New Roman"/>
        </w:rPr>
      </w:pPr>
      <w:r w:rsidRPr="00050844">
        <w:rPr>
          <w:rFonts w:ascii="Times New Roman" w:hAnsi="Times New Roman" w:cs="Times New Roman"/>
        </w:rPr>
        <w:t xml:space="preserve">На плане изображено домохозяйство по адресу: с. </w:t>
      </w:r>
      <w:proofErr w:type="spellStart"/>
      <w:r w:rsidRPr="00050844">
        <w:rPr>
          <w:rFonts w:ascii="Times New Roman" w:hAnsi="Times New Roman" w:cs="Times New Roman"/>
        </w:rPr>
        <w:t>Крапивка</w:t>
      </w:r>
      <w:proofErr w:type="spellEnd"/>
      <w:r w:rsidRPr="00050844">
        <w:rPr>
          <w:rFonts w:ascii="Times New Roman" w:hAnsi="Times New Roman" w:cs="Times New Roman"/>
        </w:rPr>
        <w:t>, ул. Южная, д.15 (сторона каждой клетки на плане равна 2 м). Участок имеет прямоугольную форму. Выезд и въезд осуществляются через единственные ворота. При входе на участок слева от ворот находится гараж, а за ним сарай, отмеченный на плане цифрой 6. Площадь, занятая гаражом, равна 48 кв. м. Если войти на территорию участка через ворота, жилой дом окажется по правую руку. Помимо гаража, жилого дома и сарая на участке имеется баня, к которой ведет вымощенная плиткой дорожка, и теплица, построенная на территории огорода (огород отмечен цифрой 2). Перед жилым домом имеются яблоневые посадки. Все дорожки внутри участка имеют ширину 1 м и вымощены тротуарной плиткой размером 1х1 м. Между гаражом и яблонями имеется площадка площадью 40 кв. м, вымощенная плиткой такого же размера, но другой фактуры и цвета. К домохозяйству подведено электричество. Имеется магистральное водоснабжение.</w:t>
      </w:r>
    </w:p>
    <w:p w:rsidR="001F4EF0" w:rsidRPr="000774A6" w:rsidRDefault="001F4EF0" w:rsidP="001F4EF0">
      <w:pPr>
        <w:shd w:val="clear" w:color="auto" w:fill="EEEEEE"/>
        <w:spacing w:line="240" w:lineRule="auto"/>
        <w:rPr>
          <w:rFonts w:ascii="Roboto" w:eastAsia="Times New Roman" w:hAnsi="Roboto" w:cs="Times New Roman"/>
          <w:color w:val="000000"/>
          <w:sz w:val="21"/>
          <w:szCs w:val="21"/>
          <w:lang w:eastAsia="ru-RU"/>
        </w:rPr>
      </w:pPr>
      <w:r>
        <w:rPr>
          <w:rFonts w:ascii="Roboto" w:eastAsia="Times New Roman" w:hAnsi="Roboto" w:cs="Times New Roman"/>
          <w:noProof/>
          <w:color w:val="000000"/>
          <w:sz w:val="21"/>
          <w:szCs w:val="21"/>
          <w:lang w:eastAsia="ru-RU"/>
        </w:rPr>
        <w:drawing>
          <wp:inline distT="0" distB="0" distL="0" distR="0">
            <wp:extent cx="6210300" cy="3021053"/>
            <wp:effectExtent l="19050" t="0" r="0" b="0"/>
            <wp:docPr id="3" name="Рисунок 1" descr="http://xn--80aaasqmjacq0cd6n.xn--p1ai/public/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sqmjacq0cd6n.xn--p1ai/public/716.jpg"/>
                    <pic:cNvPicPr>
                      <a:picLocks noChangeAspect="1" noChangeArrowheads="1"/>
                    </pic:cNvPicPr>
                  </pic:nvPicPr>
                  <pic:blipFill>
                    <a:blip r:embed="rId6" cstate="print"/>
                    <a:srcRect/>
                    <a:stretch>
                      <a:fillRect/>
                    </a:stretch>
                  </pic:blipFill>
                  <pic:spPr bwMode="auto">
                    <a:xfrm>
                      <a:off x="0" y="0"/>
                      <a:ext cx="6209901" cy="3020859"/>
                    </a:xfrm>
                    <a:prstGeom prst="rect">
                      <a:avLst/>
                    </a:prstGeom>
                    <a:noFill/>
                    <a:ln w="9525">
                      <a:noFill/>
                      <a:miter lim="800000"/>
                      <a:headEnd/>
                      <a:tailEnd/>
                    </a:ln>
                  </pic:spPr>
                </pic:pic>
              </a:graphicData>
            </a:graphic>
          </wp:inline>
        </w:drawing>
      </w:r>
    </w:p>
    <w:p w:rsidR="00B70C65" w:rsidRPr="000774A6" w:rsidRDefault="00B70C65" w:rsidP="00B70C65">
      <w:r>
        <w:t>1.</w:t>
      </w:r>
      <w:r w:rsidRPr="00B70C65">
        <w:t xml:space="preserve"> </w:t>
      </w:r>
      <w:r w:rsidRPr="000774A6">
        <w:t>Для объектов, указанных в таблице, определите, какими цифрами они обозначены на плане. Заполните таблицу, в бланк ответов перенесите последовательность четырех цифр без пробелов, запятых и других дополнительных символов.</w:t>
      </w:r>
    </w:p>
    <w:tbl>
      <w:tblPr>
        <w:tblW w:w="450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
      <w:tblGrid>
        <w:gridCol w:w="1006"/>
        <w:gridCol w:w="1277"/>
        <w:gridCol w:w="602"/>
        <w:gridCol w:w="878"/>
        <w:gridCol w:w="737"/>
      </w:tblGrid>
      <w:tr w:rsidR="00B70C65" w:rsidRPr="000774A6" w:rsidTr="002A5A2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Объекты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Жилой дом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Баня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Яблони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Гараж</w:t>
            </w:r>
          </w:p>
        </w:tc>
      </w:tr>
      <w:tr w:rsidR="00B70C65" w:rsidRPr="000774A6" w:rsidTr="002A5A2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Цифры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0C65" w:rsidRPr="000774A6" w:rsidRDefault="00B70C65" w:rsidP="00B70C65">
            <w:pPr>
              <w:spacing w:after="0" w:line="0" w:lineRule="atLeast"/>
            </w:pPr>
            <w:r w:rsidRPr="000774A6">
              <w:t> </w:t>
            </w:r>
          </w:p>
        </w:tc>
      </w:tr>
    </w:tbl>
    <w:p w:rsidR="00B70C65" w:rsidRDefault="00B70C65" w:rsidP="005F50E8">
      <w:pPr>
        <w:spacing w:after="0" w:line="0" w:lineRule="atLeast"/>
        <w:jc w:val="both"/>
      </w:pPr>
    </w:p>
    <w:p w:rsidR="00B70C65" w:rsidRDefault="00B70C65" w:rsidP="005F50E8">
      <w:pPr>
        <w:spacing w:after="0" w:line="0" w:lineRule="atLeast"/>
        <w:jc w:val="both"/>
      </w:pPr>
      <w:r>
        <w:t>Ответ: ________________</w:t>
      </w:r>
    </w:p>
    <w:p w:rsidR="00B70C65" w:rsidRDefault="00B70C65" w:rsidP="005F50E8">
      <w:pPr>
        <w:spacing w:after="0" w:line="0" w:lineRule="atLeast"/>
        <w:jc w:val="both"/>
      </w:pPr>
    </w:p>
    <w:p w:rsidR="00B70C65" w:rsidRDefault="00B70C65" w:rsidP="005F50E8">
      <w:pPr>
        <w:spacing w:after="0" w:line="0" w:lineRule="atLeast"/>
        <w:jc w:val="both"/>
      </w:pPr>
      <w:r>
        <w:t>2.</w:t>
      </w:r>
      <w:r w:rsidRPr="00B70C65">
        <w:t xml:space="preserve"> </w:t>
      </w:r>
      <w:r w:rsidRPr="000774A6">
        <w:t>Тротуарная плитка продается в упаковках по 3 штуки. Сколько упаковок плитки понадобилось, чтобы выложить площадку перед домом?</w:t>
      </w:r>
    </w:p>
    <w:p w:rsidR="00B70C65" w:rsidRDefault="00B70C65" w:rsidP="005F50E8">
      <w:pPr>
        <w:spacing w:after="0" w:line="0" w:lineRule="atLeast"/>
        <w:jc w:val="both"/>
      </w:pPr>
      <w:r>
        <w:t>Ответ: ________________</w:t>
      </w:r>
    </w:p>
    <w:p w:rsidR="00B70C65" w:rsidRDefault="00B70C65" w:rsidP="005F50E8">
      <w:pPr>
        <w:spacing w:after="0" w:line="0" w:lineRule="atLeast"/>
        <w:jc w:val="both"/>
      </w:pPr>
    </w:p>
    <w:p w:rsidR="00B70C65" w:rsidRDefault="00B70C65" w:rsidP="005F50E8">
      <w:pPr>
        <w:spacing w:after="0" w:line="0" w:lineRule="atLeast"/>
        <w:jc w:val="both"/>
      </w:pPr>
      <w:r>
        <w:t>3.</w:t>
      </w:r>
      <w:r w:rsidRPr="00B70C65">
        <w:t xml:space="preserve"> </w:t>
      </w:r>
      <w:r w:rsidRPr="000774A6">
        <w:t>Найдите площадь той части участка, которая вымощена тротуарной плиткой. Ответ дайте в квадратных метрах.</w:t>
      </w:r>
    </w:p>
    <w:p w:rsidR="00B70C65" w:rsidRDefault="00B70C65" w:rsidP="005F50E8">
      <w:pPr>
        <w:spacing w:after="0" w:line="0" w:lineRule="atLeast"/>
        <w:jc w:val="both"/>
      </w:pPr>
      <w:r>
        <w:t>Ответ: _________________</w:t>
      </w:r>
    </w:p>
    <w:p w:rsidR="00B70C65" w:rsidRDefault="00B70C65" w:rsidP="005F50E8">
      <w:pPr>
        <w:spacing w:after="0" w:line="0" w:lineRule="atLeast"/>
        <w:jc w:val="both"/>
      </w:pPr>
    </w:p>
    <w:p w:rsidR="005F50E8" w:rsidRDefault="005F50E8" w:rsidP="005F50E8">
      <w:pPr>
        <w:spacing w:after="0" w:line="0" w:lineRule="atLeast"/>
        <w:jc w:val="both"/>
      </w:pPr>
      <w:r>
        <w:t>4.</w:t>
      </w:r>
      <w:r w:rsidRPr="005F50E8">
        <w:t xml:space="preserve"> </w:t>
      </w:r>
      <w:r w:rsidRPr="000774A6">
        <w:t>Сколько процентов площади всего участка занимает баня?</w:t>
      </w:r>
    </w:p>
    <w:p w:rsidR="005F50E8" w:rsidRDefault="005F50E8" w:rsidP="005F50E8">
      <w:pPr>
        <w:spacing w:after="0" w:line="0" w:lineRule="atLeast"/>
        <w:jc w:val="both"/>
      </w:pPr>
      <w:r>
        <w:t>Ответ: _________________</w:t>
      </w:r>
    </w:p>
    <w:p w:rsidR="005F50E8" w:rsidRPr="005F50E8" w:rsidRDefault="005F50E8" w:rsidP="005F50E8">
      <w:pPr>
        <w:spacing w:after="0" w:line="0" w:lineRule="atLeast"/>
        <w:jc w:val="both"/>
        <w:rPr>
          <w:rFonts w:ascii="Times New Roman" w:hAnsi="Times New Roman" w:cs="Times New Roman"/>
        </w:rPr>
      </w:pPr>
      <w:r>
        <w:lastRenderedPageBreak/>
        <w:t>5.</w:t>
      </w:r>
      <w:r w:rsidRPr="005F50E8">
        <w:t xml:space="preserve"> </w:t>
      </w:r>
      <w:r w:rsidRPr="005F50E8">
        <w:rPr>
          <w:rFonts w:ascii="Times New Roman" w:hAnsi="Times New Roman" w:cs="Times New Roman"/>
        </w:rPr>
        <w:t>Хозяин участка планирует установить в жилом доме систему отопления. Он рассматривает два варианта: электрическое или газовое отопление. Цены на оборудование и стоимость его установки, данные о расходе газа, электроэнергии и их стоимости даны в таблице.</w:t>
      </w:r>
    </w:p>
    <w:tbl>
      <w:tblPr>
        <w:tblW w:w="825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
      <w:tblGrid>
        <w:gridCol w:w="1194"/>
        <w:gridCol w:w="1371"/>
        <w:gridCol w:w="1640"/>
        <w:gridCol w:w="1887"/>
        <w:gridCol w:w="2158"/>
      </w:tblGrid>
      <w:tr w:rsidR="005F50E8" w:rsidRPr="005F50E8" w:rsidTr="005F50E8">
        <w:trPr>
          <w:trHeight w:val="97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both"/>
              <w:rPr>
                <w:rFonts w:ascii="Times New Roman" w:hAnsi="Times New Roman" w:cs="Times New Roman"/>
              </w:rPr>
            </w:pPr>
            <w:r w:rsidRPr="005F50E8">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Нагреватель (котел)</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Прочее оборудование и монтаж</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Средний расход газа/средняя потребляемая мощность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Стоимость газа/электроэнергии</w:t>
            </w:r>
          </w:p>
        </w:tc>
      </w:tr>
      <w:tr w:rsidR="005F50E8" w:rsidRPr="005F50E8" w:rsidTr="002838A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both"/>
              <w:rPr>
                <w:rFonts w:ascii="Times New Roman" w:hAnsi="Times New Roman" w:cs="Times New Roman"/>
              </w:rPr>
            </w:pPr>
            <w:r w:rsidRPr="005F50E8">
              <w:rPr>
                <w:rFonts w:ascii="Times New Roman" w:hAnsi="Times New Roman" w:cs="Times New Roman"/>
              </w:rPr>
              <w:t>Газовое отопление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Pr>
                <w:rFonts w:ascii="Times New Roman" w:hAnsi="Times New Roman" w:cs="Times New Roman"/>
              </w:rPr>
              <w:t xml:space="preserve">22 </w:t>
            </w:r>
            <w:r w:rsidRPr="005F50E8">
              <w:rPr>
                <w:rFonts w:ascii="Times New Roman" w:hAnsi="Times New Roman" w:cs="Times New Roman"/>
              </w:rPr>
              <w:t>000 рублей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both"/>
              <w:rPr>
                <w:rFonts w:ascii="Times New Roman" w:hAnsi="Times New Roman" w:cs="Times New Roman"/>
              </w:rPr>
            </w:pPr>
            <w:r w:rsidRPr="005F50E8">
              <w:rPr>
                <w:rFonts w:ascii="Times New Roman" w:hAnsi="Times New Roman" w:cs="Times New Roman"/>
              </w:rPr>
              <w:t>20 105 рублей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 xml:space="preserve">1,5 куб. </w:t>
            </w:r>
            <w:proofErr w:type="gramStart"/>
            <w:r w:rsidRPr="005F50E8">
              <w:rPr>
                <w:rFonts w:ascii="Times New Roman" w:hAnsi="Times New Roman" w:cs="Times New Roman"/>
              </w:rPr>
              <w:t>м</w:t>
            </w:r>
            <w:proofErr w:type="gramEnd"/>
            <w:r w:rsidRPr="005F50E8">
              <w:rPr>
                <w:rFonts w:ascii="Times New Roman" w:hAnsi="Times New Roman" w:cs="Times New Roman"/>
              </w:rPr>
              <w:t>/ч</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4,9 руб./куб. м</w:t>
            </w:r>
          </w:p>
        </w:tc>
      </w:tr>
      <w:tr w:rsidR="005F50E8" w:rsidRPr="005F50E8" w:rsidTr="002838A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both"/>
              <w:rPr>
                <w:rFonts w:ascii="Times New Roman" w:hAnsi="Times New Roman" w:cs="Times New Roman"/>
              </w:rPr>
            </w:pPr>
            <w:r w:rsidRPr="005F50E8">
              <w:rPr>
                <w:rFonts w:ascii="Times New Roman" w:hAnsi="Times New Roman" w:cs="Times New Roman"/>
              </w:rPr>
              <w:t>Электр</w:t>
            </w:r>
            <w:proofErr w:type="gramStart"/>
            <w:r w:rsidRPr="005F50E8">
              <w:rPr>
                <w:rFonts w:ascii="Times New Roman" w:hAnsi="Times New Roman" w:cs="Times New Roman"/>
              </w:rPr>
              <w:t>.</w:t>
            </w:r>
            <w:proofErr w:type="gramEnd"/>
            <w:r w:rsidRPr="005F50E8">
              <w:rPr>
                <w:rFonts w:ascii="Times New Roman" w:hAnsi="Times New Roman" w:cs="Times New Roman"/>
              </w:rPr>
              <w:t xml:space="preserve"> </w:t>
            </w:r>
            <w:proofErr w:type="gramStart"/>
            <w:r w:rsidRPr="005F50E8">
              <w:rPr>
                <w:rFonts w:ascii="Times New Roman" w:hAnsi="Times New Roman" w:cs="Times New Roman"/>
              </w:rPr>
              <w:t>о</w:t>
            </w:r>
            <w:proofErr w:type="gramEnd"/>
            <w:r w:rsidRPr="005F50E8">
              <w:rPr>
                <w:rFonts w:ascii="Times New Roman" w:hAnsi="Times New Roman" w:cs="Times New Roman"/>
              </w:rPr>
              <w:t>топление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Pr>
                <w:rFonts w:ascii="Times New Roman" w:hAnsi="Times New Roman" w:cs="Times New Roman"/>
              </w:rPr>
              <w:t xml:space="preserve">19 </w:t>
            </w:r>
            <w:r w:rsidRPr="005F50E8">
              <w:rPr>
                <w:rFonts w:ascii="Times New Roman" w:hAnsi="Times New Roman" w:cs="Times New Roman"/>
              </w:rPr>
              <w:t>000 рублей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both"/>
              <w:rPr>
                <w:rFonts w:ascii="Times New Roman" w:hAnsi="Times New Roman" w:cs="Times New Roman"/>
              </w:rPr>
            </w:pPr>
            <w:r w:rsidRPr="005F50E8">
              <w:rPr>
                <w:rFonts w:ascii="Times New Roman" w:hAnsi="Times New Roman" w:cs="Times New Roman"/>
              </w:rPr>
              <w:t>16 000 рублей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4,9 кВт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F50E8" w:rsidRPr="005F50E8" w:rsidRDefault="005F50E8" w:rsidP="005F50E8">
            <w:pPr>
              <w:spacing w:after="0" w:line="0" w:lineRule="atLeast"/>
              <w:jc w:val="center"/>
              <w:rPr>
                <w:rFonts w:ascii="Times New Roman" w:hAnsi="Times New Roman" w:cs="Times New Roman"/>
              </w:rPr>
            </w:pPr>
            <w:r w:rsidRPr="005F50E8">
              <w:rPr>
                <w:rFonts w:ascii="Times New Roman" w:hAnsi="Times New Roman" w:cs="Times New Roman"/>
              </w:rPr>
              <w:t>4,4 руб./(кВт·ч)</w:t>
            </w:r>
          </w:p>
        </w:tc>
      </w:tr>
    </w:tbl>
    <w:p w:rsidR="001101CB" w:rsidRDefault="005F50E8" w:rsidP="005F50E8">
      <w:pPr>
        <w:spacing w:after="0" w:line="0" w:lineRule="atLeast"/>
        <w:jc w:val="both"/>
        <w:rPr>
          <w:rFonts w:ascii="Times New Roman" w:hAnsi="Times New Roman" w:cs="Times New Roman"/>
        </w:rPr>
      </w:pPr>
      <w:r w:rsidRPr="005F50E8">
        <w:rPr>
          <w:rFonts w:ascii="Times New Roman" w:hAnsi="Times New Roman" w:cs="Times New Roman"/>
        </w:rPr>
        <w:t>Обдумав оба варианта, хозяин решил установить газовое оборудование. Через сколько часов непрерывной работы отопления экономия от использования газа вместо электричества компенсирует разницу в стоимости установки газового и электрического оборудования?</w:t>
      </w:r>
    </w:p>
    <w:p w:rsidR="005F50E8" w:rsidRDefault="005F50E8" w:rsidP="005F50E8">
      <w:pPr>
        <w:spacing w:after="0" w:line="0" w:lineRule="atLeast"/>
        <w:jc w:val="both"/>
        <w:rPr>
          <w:rFonts w:ascii="Times New Roman" w:hAnsi="Times New Roman" w:cs="Times New Roman"/>
        </w:rPr>
      </w:pPr>
    </w:p>
    <w:p w:rsidR="005F50E8" w:rsidRDefault="005F50E8" w:rsidP="005F50E8">
      <w:pPr>
        <w:spacing w:after="0" w:line="0" w:lineRule="atLeast"/>
        <w:jc w:val="both"/>
        <w:rPr>
          <w:rFonts w:ascii="Times New Roman" w:hAnsi="Times New Roman" w:cs="Times New Roman"/>
        </w:rPr>
      </w:pPr>
      <w:r>
        <w:rPr>
          <w:rFonts w:ascii="Times New Roman" w:hAnsi="Times New Roman" w:cs="Times New Roman"/>
        </w:rPr>
        <w:t>Ответ: _______________</w:t>
      </w:r>
    </w:p>
    <w:p w:rsidR="00B70C65" w:rsidRDefault="00B70C65" w:rsidP="005F50E8">
      <w:pPr>
        <w:spacing w:after="0" w:line="0" w:lineRule="atLeast"/>
        <w:jc w:val="both"/>
        <w:rPr>
          <w:rFonts w:ascii="Times New Roman" w:hAnsi="Times New Roman" w:cs="Times New Roman"/>
        </w:rPr>
      </w:pPr>
    </w:p>
    <w:p w:rsidR="00B70C65" w:rsidRDefault="00B70C65" w:rsidP="005F50E8">
      <w:pPr>
        <w:spacing w:after="0" w:line="0" w:lineRule="atLeast"/>
        <w:jc w:val="both"/>
        <w:rPr>
          <w:rFonts w:ascii="Times New Roman" w:eastAsiaTheme="minorEastAsia" w:hAnsi="Times New Roman" w:cs="Times New Roman"/>
        </w:rPr>
      </w:pPr>
      <w:r>
        <w:rPr>
          <w:rFonts w:ascii="Times New Roman" w:hAnsi="Times New Roman" w:cs="Times New Roman"/>
        </w:rPr>
        <w:t xml:space="preserve">6. Вычислите: </w:t>
      </w:r>
      <m:oMath>
        <m:r>
          <w:rPr>
            <w:rFonts w:ascii="Cambria Math" w:hAnsi="Cambria Math" w:cs="Times New Roman"/>
          </w:rPr>
          <m:t>0,7∙(</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- 4∙</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-10</m:t>
                </m:r>
              </m:e>
            </m:d>
          </m:e>
          <m:sup>
            <m:r>
              <w:rPr>
                <w:rFonts w:ascii="Cambria Math" w:hAnsi="Cambria Math" w:cs="Times New Roman"/>
              </w:rPr>
              <m:t>2</m:t>
            </m:r>
          </m:sup>
        </m:sSup>
        <m:r>
          <w:rPr>
            <w:rFonts w:ascii="Cambria Math" w:hAnsi="Cambria Math" w:cs="Times New Roman"/>
          </w:rPr>
          <m:t>- 63</m:t>
        </m:r>
      </m:oMath>
    </w:p>
    <w:p w:rsidR="00577987" w:rsidRDefault="00577987"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Ответ: _______________</w:t>
      </w:r>
    </w:p>
    <w:p w:rsidR="00577987" w:rsidRDefault="00577987" w:rsidP="005F50E8">
      <w:pPr>
        <w:spacing w:after="0" w:line="0" w:lineRule="atLeast"/>
        <w:jc w:val="both"/>
        <w:rPr>
          <w:rFonts w:ascii="Times New Roman" w:eastAsiaTheme="minorEastAsia" w:hAnsi="Times New Roman" w:cs="Times New Roman"/>
        </w:rPr>
      </w:pPr>
    </w:p>
    <w:p w:rsidR="00577987" w:rsidRDefault="00577987"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7.</w:t>
      </w:r>
      <w:proofErr w:type="gramStart"/>
      <w:r w:rsidR="00DD66F4">
        <w:rPr>
          <w:rFonts w:ascii="Times New Roman" w:eastAsiaTheme="minorEastAsia" w:hAnsi="Times New Roman" w:cs="Times New Roman"/>
        </w:rPr>
        <w:t>На</w:t>
      </w:r>
      <w:proofErr w:type="gramEnd"/>
      <w:r w:rsidR="00DD66F4">
        <w:rPr>
          <w:rFonts w:ascii="Times New Roman" w:eastAsiaTheme="minorEastAsia" w:hAnsi="Times New Roman" w:cs="Times New Roman"/>
        </w:rPr>
        <w:t xml:space="preserve"> </w:t>
      </w:r>
      <w:proofErr w:type="gramStart"/>
      <w:r w:rsidR="00DD66F4">
        <w:rPr>
          <w:rFonts w:ascii="Times New Roman" w:eastAsiaTheme="minorEastAsia" w:hAnsi="Times New Roman" w:cs="Times New Roman"/>
        </w:rPr>
        <w:t>координатной</w:t>
      </w:r>
      <w:proofErr w:type="gramEnd"/>
      <w:r w:rsidR="00DD66F4">
        <w:rPr>
          <w:rFonts w:ascii="Times New Roman" w:eastAsiaTheme="minorEastAsia" w:hAnsi="Times New Roman" w:cs="Times New Roman"/>
        </w:rPr>
        <w:t xml:space="preserve"> прямой точки A, B, C, D </w:t>
      </w:r>
      <w:r w:rsidR="00A23F2E">
        <w:rPr>
          <w:rFonts w:ascii="Times New Roman" w:eastAsiaTheme="minorEastAsia" w:hAnsi="Times New Roman" w:cs="Times New Roman"/>
        </w:rPr>
        <w:t>соответствуют числа 0,0137; 0,103; 0,03; 0,021. Какой точке соответствует число 0,03?</w:t>
      </w:r>
    </w:p>
    <w:p w:rsidR="00A23F2E" w:rsidRDefault="00825533" w:rsidP="005F50E8">
      <w:pPr>
        <w:spacing w:after="0" w:line="0" w:lineRule="atLeast"/>
        <w:jc w:val="both"/>
        <w:rPr>
          <w:rFonts w:ascii="Times New Roman" w:hAnsi="Times New Roman" w:cs="Times New Roman"/>
        </w:rPr>
      </w:pPr>
      <w:r>
        <w:rPr>
          <w:rFonts w:ascii="Times New Roman" w:hAnsi="Times New Roman" w:cs="Times New Roman"/>
          <w:noProof/>
          <w:lang w:eastAsia="ru-RU"/>
        </w:rPr>
        <w:drawing>
          <wp:inline distT="0" distB="0" distL="0" distR="0">
            <wp:extent cx="2122170" cy="3962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6571" t="53602" r="25190" b="35381"/>
                    <a:stretch>
                      <a:fillRect/>
                    </a:stretch>
                  </pic:blipFill>
                  <pic:spPr bwMode="auto">
                    <a:xfrm>
                      <a:off x="0" y="0"/>
                      <a:ext cx="2122170" cy="396240"/>
                    </a:xfrm>
                    <a:prstGeom prst="rect">
                      <a:avLst/>
                    </a:prstGeom>
                    <a:noFill/>
                    <a:ln w="9525">
                      <a:noFill/>
                      <a:miter lim="800000"/>
                      <a:headEnd/>
                      <a:tailEnd/>
                    </a:ln>
                  </pic:spPr>
                </pic:pic>
              </a:graphicData>
            </a:graphic>
          </wp:inline>
        </w:drawing>
      </w:r>
    </w:p>
    <w:p w:rsidR="00825533" w:rsidRDefault="00825533" w:rsidP="005F50E8">
      <w:pPr>
        <w:spacing w:after="0" w:line="0" w:lineRule="atLeast"/>
        <w:jc w:val="both"/>
        <w:rPr>
          <w:rFonts w:ascii="Times New Roman" w:hAnsi="Times New Roman" w:cs="Times New Roman"/>
        </w:rPr>
      </w:pPr>
      <w:r>
        <w:rPr>
          <w:rFonts w:ascii="Times New Roman" w:hAnsi="Times New Roman" w:cs="Times New Roman"/>
        </w:rPr>
        <w:t>Ответ: __________________</w:t>
      </w:r>
    </w:p>
    <w:p w:rsidR="00825533" w:rsidRDefault="00825533" w:rsidP="005F50E8">
      <w:pPr>
        <w:spacing w:after="0" w:line="0" w:lineRule="atLeast"/>
        <w:jc w:val="both"/>
        <w:rPr>
          <w:rFonts w:ascii="Times New Roman" w:hAnsi="Times New Roman" w:cs="Times New Roman"/>
        </w:rPr>
      </w:pPr>
    </w:p>
    <w:p w:rsidR="00825533" w:rsidRDefault="00825533" w:rsidP="005F50E8">
      <w:pPr>
        <w:spacing w:after="0" w:line="0" w:lineRule="atLeast"/>
        <w:jc w:val="both"/>
        <w:rPr>
          <w:rFonts w:ascii="Times New Roman" w:eastAsiaTheme="minorEastAsia" w:hAnsi="Times New Roman" w:cs="Times New Roman"/>
        </w:rPr>
      </w:pPr>
      <w:r>
        <w:rPr>
          <w:rFonts w:ascii="Times New Roman" w:hAnsi="Times New Roman" w:cs="Times New Roman"/>
        </w:rPr>
        <w:t>8. Найдите значение выражения:</w:t>
      </w:r>
      <w:r w:rsidR="0033480F">
        <w:rPr>
          <w:rFonts w:ascii="Times New Roman" w:hAnsi="Times New Roman" w:cs="Times New Roman"/>
        </w:rPr>
        <w:t xml:space="preserve"> </w:t>
      </w:r>
      <m:oMath>
        <m:r>
          <w:rPr>
            <w:rFonts w:ascii="Cambria Math" w:hAnsi="Cambria Math" w:cs="Times New Roman"/>
          </w:rPr>
          <m:t>(</m:t>
        </m:r>
        <m:rad>
          <m:radPr>
            <m:degHide m:val="on"/>
            <m:ctrlPr>
              <w:rPr>
                <w:rFonts w:ascii="Cambria Math" w:hAnsi="Cambria Math" w:cs="Times New Roman"/>
                <w:i/>
              </w:rPr>
            </m:ctrlPr>
          </m:radPr>
          <m:deg/>
          <m:e>
            <m:r>
              <w:rPr>
                <w:rFonts w:ascii="Cambria Math" w:hAnsi="Cambria Math" w:cs="Times New Roman"/>
              </w:rPr>
              <m:t>10</m:t>
            </m:r>
          </m:e>
        </m:rad>
      </m:oMath>
      <w:r w:rsidR="0033480F">
        <w:rPr>
          <w:rFonts w:ascii="Times New Roman" w:eastAsiaTheme="minorEastAsia" w:hAnsi="Times New Roman" w:cs="Times New Roman"/>
        </w:rPr>
        <w:t xml:space="preserve"> - 6)(</w:t>
      </w:r>
      <m:oMath>
        <m:rad>
          <m:radPr>
            <m:degHide m:val="on"/>
            <m:ctrlPr>
              <w:rPr>
                <w:rFonts w:ascii="Cambria Math" w:eastAsiaTheme="minorEastAsia" w:hAnsi="Cambria Math" w:cs="Times New Roman"/>
                <w:i/>
              </w:rPr>
            </m:ctrlPr>
          </m:radPr>
          <m:deg/>
          <m:e>
            <m:r>
              <w:rPr>
                <w:rFonts w:ascii="Cambria Math" w:eastAsiaTheme="minorEastAsia" w:hAnsi="Cambria Math" w:cs="Times New Roman"/>
              </w:rPr>
              <m:t>10</m:t>
            </m:r>
          </m:e>
        </m:rad>
      </m:oMath>
      <w:r w:rsidR="0033480F">
        <w:rPr>
          <w:rFonts w:ascii="Times New Roman" w:eastAsiaTheme="minorEastAsia" w:hAnsi="Times New Roman" w:cs="Times New Roman"/>
        </w:rPr>
        <w:t xml:space="preserve"> + 6)</w:t>
      </w:r>
    </w:p>
    <w:p w:rsidR="0033480F" w:rsidRDefault="0033480F"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 xml:space="preserve">1) – 26                  2) 46                3) 4                </w:t>
      </w:r>
      <w:proofErr w:type="spellStart"/>
      <w:r>
        <w:rPr>
          <w:rFonts w:ascii="Times New Roman" w:eastAsiaTheme="minorEastAsia" w:hAnsi="Times New Roman" w:cs="Times New Roman"/>
        </w:rPr>
        <w:t>4</w:t>
      </w:r>
      <w:proofErr w:type="spellEnd"/>
      <w:r>
        <w:rPr>
          <w:rFonts w:ascii="Times New Roman" w:eastAsiaTheme="minorEastAsia" w:hAnsi="Times New Roman" w:cs="Times New Roman"/>
        </w:rPr>
        <w:t>) 8</w:t>
      </w:r>
    </w:p>
    <w:p w:rsidR="0033480F" w:rsidRDefault="0033480F"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Ответ: ________________</w:t>
      </w:r>
    </w:p>
    <w:p w:rsidR="0033480F" w:rsidRDefault="0033480F" w:rsidP="005F50E8">
      <w:pPr>
        <w:spacing w:after="0" w:line="0" w:lineRule="atLeast"/>
        <w:jc w:val="both"/>
        <w:rPr>
          <w:rFonts w:ascii="Times New Roman" w:eastAsiaTheme="minorEastAsia" w:hAnsi="Times New Roman" w:cs="Times New Roman"/>
        </w:rPr>
      </w:pPr>
    </w:p>
    <w:p w:rsidR="0033480F" w:rsidRDefault="0033480F"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9.</w:t>
      </w:r>
      <w:r w:rsidR="000A344E">
        <w:rPr>
          <w:rFonts w:ascii="Times New Roman" w:eastAsiaTheme="minorEastAsia" w:hAnsi="Times New Roman" w:cs="Times New Roman"/>
        </w:rPr>
        <w:t xml:space="preserve"> При каком значении </w:t>
      </w:r>
      <w:proofErr w:type="spellStart"/>
      <w:r w:rsidR="000A344E">
        <w:rPr>
          <w:rFonts w:ascii="Times New Roman" w:eastAsiaTheme="minorEastAsia" w:hAnsi="Times New Roman" w:cs="Times New Roman"/>
        </w:rPr>
        <w:t>х</w:t>
      </w:r>
      <w:proofErr w:type="spellEnd"/>
      <w:r w:rsidR="000A344E">
        <w:rPr>
          <w:rFonts w:ascii="Times New Roman" w:eastAsiaTheme="minorEastAsia" w:hAnsi="Times New Roman" w:cs="Times New Roman"/>
        </w:rPr>
        <w:t xml:space="preserve"> значение выражения 2х – 1 и 3х + 9 равны?</w:t>
      </w:r>
    </w:p>
    <w:p w:rsidR="000A344E" w:rsidRDefault="000A344E"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Ответ: ________________</w:t>
      </w:r>
    </w:p>
    <w:p w:rsidR="000A344E" w:rsidRDefault="000A344E" w:rsidP="005F50E8">
      <w:pPr>
        <w:spacing w:after="0" w:line="0" w:lineRule="atLeast"/>
        <w:jc w:val="both"/>
        <w:rPr>
          <w:rFonts w:ascii="Times New Roman" w:eastAsiaTheme="minorEastAsia" w:hAnsi="Times New Roman" w:cs="Times New Roman"/>
        </w:rPr>
      </w:pPr>
    </w:p>
    <w:p w:rsidR="000A344E" w:rsidRDefault="000A344E"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10.</w:t>
      </w:r>
      <w:r w:rsidR="00EC1D15">
        <w:rPr>
          <w:rFonts w:ascii="Times New Roman" w:eastAsiaTheme="minorEastAsia" w:hAnsi="Times New Roman" w:cs="Times New Roman"/>
        </w:rPr>
        <w:t xml:space="preserve"> Вероятность того, что новая шариковая ручка пишет плохо (или не пишет), равна 0,14. Покупатель в магазине выбирает одну такую ручку. Найдите вероятность того, что эта ручка пишет хорошо.</w:t>
      </w:r>
    </w:p>
    <w:p w:rsidR="00EC1D15" w:rsidRDefault="00EC1D15"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Ответ: ________________</w:t>
      </w:r>
    </w:p>
    <w:p w:rsidR="00EC1D15" w:rsidRDefault="00EC1D15" w:rsidP="005F50E8">
      <w:pPr>
        <w:spacing w:after="0" w:line="0" w:lineRule="atLeast"/>
        <w:jc w:val="both"/>
        <w:rPr>
          <w:rFonts w:ascii="Times New Roman" w:eastAsiaTheme="minorEastAsia" w:hAnsi="Times New Roman" w:cs="Times New Roman"/>
        </w:rPr>
      </w:pPr>
    </w:p>
    <w:p w:rsidR="00EC1D15" w:rsidRDefault="00EC1D15"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 xml:space="preserve">11. </w:t>
      </w:r>
      <w:r w:rsidR="0016708D">
        <w:rPr>
          <w:rFonts w:ascii="Times New Roman" w:eastAsiaTheme="minorEastAsia" w:hAnsi="Times New Roman" w:cs="Times New Roman"/>
        </w:rPr>
        <w:t>Установите соответствие между графиками функций и формулами, которые их задают</w:t>
      </w:r>
    </w:p>
    <w:p w:rsidR="0016708D" w:rsidRDefault="0016708D" w:rsidP="005F50E8">
      <w:pPr>
        <w:spacing w:after="0" w:line="0" w:lineRule="atLeast"/>
        <w:jc w:val="both"/>
        <w:rPr>
          <w:rFonts w:ascii="Times New Roman" w:hAnsi="Times New Roman" w:cs="Times New Roman"/>
        </w:rPr>
      </w:pPr>
      <w:r>
        <w:rPr>
          <w:rFonts w:ascii="Times New Roman" w:hAnsi="Times New Roman" w:cs="Times New Roman"/>
          <w:noProof/>
          <w:lang w:eastAsia="ru-RU"/>
        </w:rPr>
        <w:drawing>
          <wp:inline distT="0" distB="0" distL="0" distR="0">
            <wp:extent cx="3093720" cy="7315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6297" t="24152" r="25283" b="55509"/>
                    <a:stretch>
                      <a:fillRect/>
                    </a:stretch>
                  </pic:blipFill>
                  <pic:spPr bwMode="auto">
                    <a:xfrm>
                      <a:off x="0" y="0"/>
                      <a:ext cx="3093720" cy="731520"/>
                    </a:xfrm>
                    <a:prstGeom prst="rect">
                      <a:avLst/>
                    </a:prstGeom>
                    <a:noFill/>
                    <a:ln w="9525">
                      <a:noFill/>
                      <a:miter lim="800000"/>
                      <a:headEnd/>
                      <a:tailEnd/>
                    </a:ln>
                  </pic:spPr>
                </pic:pic>
              </a:graphicData>
            </a:graphic>
          </wp:inline>
        </w:drawing>
      </w:r>
    </w:p>
    <w:p w:rsidR="0016708D" w:rsidRDefault="0016708D" w:rsidP="005F50E8">
      <w:pPr>
        <w:spacing w:after="0" w:line="0" w:lineRule="atLeast"/>
        <w:jc w:val="both"/>
        <w:rPr>
          <w:rFonts w:ascii="Times New Roman" w:hAnsi="Times New Roman" w:cs="Times New Roman"/>
        </w:rPr>
      </w:pPr>
      <w:r>
        <w:rPr>
          <w:rFonts w:ascii="Times New Roman" w:hAnsi="Times New Roman" w:cs="Times New Roman"/>
        </w:rPr>
        <w:t>Ответ: ________________</w:t>
      </w:r>
    </w:p>
    <w:p w:rsidR="0016708D" w:rsidRDefault="0016708D" w:rsidP="005F50E8">
      <w:pPr>
        <w:spacing w:after="0" w:line="0" w:lineRule="atLeast"/>
        <w:jc w:val="both"/>
        <w:rPr>
          <w:rFonts w:ascii="Times New Roman" w:hAnsi="Times New Roman" w:cs="Times New Roman"/>
        </w:rPr>
      </w:pPr>
    </w:p>
    <w:p w:rsidR="0016708D" w:rsidRDefault="0016708D" w:rsidP="005F50E8">
      <w:pPr>
        <w:spacing w:after="0" w:line="0" w:lineRule="atLeast"/>
        <w:jc w:val="both"/>
        <w:rPr>
          <w:rFonts w:ascii="Times New Roman" w:eastAsiaTheme="minorEastAsia" w:hAnsi="Times New Roman" w:cs="Times New Roman"/>
          <w:lang w:val="en-US"/>
        </w:rPr>
      </w:pPr>
      <w:r>
        <w:rPr>
          <w:rFonts w:ascii="Times New Roman" w:hAnsi="Times New Roman" w:cs="Times New Roman"/>
        </w:rPr>
        <w:t>12.</w:t>
      </w:r>
      <w:r w:rsidR="00E3085D">
        <w:rPr>
          <w:rFonts w:ascii="Times New Roman" w:hAnsi="Times New Roman" w:cs="Times New Roman"/>
        </w:rPr>
        <w:t>Дана арифметическая прогрессия</w:t>
      </w:r>
      <w:proofErr w:type="gramStart"/>
      <w:r w:rsidR="00E3085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oMath>
      <w:r w:rsidR="00E3085D" w:rsidRPr="00E3085D">
        <w:rPr>
          <w:rFonts w:ascii="Times New Roman" w:eastAsiaTheme="minorEastAsia" w:hAnsi="Times New Roman" w:cs="Times New Roman"/>
        </w:rPr>
        <w:t xml:space="preserve">), </w:t>
      </w:r>
      <w:proofErr w:type="gramEnd"/>
      <w:r w:rsidR="00E3085D" w:rsidRPr="00E3085D">
        <w:rPr>
          <w:rFonts w:ascii="Times New Roman" w:eastAsiaTheme="minorEastAsia" w:hAnsi="Times New Roman" w:cs="Times New Roman"/>
        </w:rPr>
        <w:t xml:space="preserve">разность которой равна 4,3.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E3085D" w:rsidRPr="00E3085D">
        <w:rPr>
          <w:rFonts w:ascii="Times New Roman" w:eastAsiaTheme="minorEastAsia" w:hAnsi="Times New Roman" w:cs="Times New Roman"/>
        </w:rPr>
        <w:t xml:space="preserve"> </w:t>
      </w:r>
      <w:r w:rsidR="00E3085D">
        <w:rPr>
          <w:rFonts w:ascii="Times New Roman" w:eastAsiaTheme="minorEastAsia" w:hAnsi="Times New Roman" w:cs="Times New Roman"/>
          <w:lang w:val="en-US"/>
        </w:rPr>
        <w:t xml:space="preserve">= - 8,2. </w:t>
      </w:r>
      <w:r w:rsidR="00E3085D">
        <w:rPr>
          <w:rFonts w:ascii="Times New Roman" w:eastAsiaTheme="minorEastAsia" w:hAnsi="Times New Roman" w:cs="Times New Roman"/>
        </w:rPr>
        <w:t xml:space="preserve">Найдите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8</m:t>
            </m:r>
          </m:sub>
        </m:sSub>
      </m:oMath>
    </w:p>
    <w:p w:rsidR="00E3085D" w:rsidRDefault="00E3085D" w:rsidP="005F50E8">
      <w:pPr>
        <w:spacing w:after="0" w:line="0" w:lineRule="atLeast"/>
        <w:jc w:val="both"/>
        <w:rPr>
          <w:rFonts w:ascii="Times New Roman" w:eastAsiaTheme="minorEastAsia" w:hAnsi="Times New Roman" w:cs="Times New Roman"/>
          <w:lang w:val="en-US"/>
        </w:rPr>
      </w:pPr>
      <w:proofErr w:type="spellStart"/>
      <w:r>
        <w:rPr>
          <w:rFonts w:ascii="Times New Roman" w:eastAsiaTheme="minorEastAsia" w:hAnsi="Times New Roman" w:cs="Times New Roman"/>
          <w:lang w:val="en-US"/>
        </w:rPr>
        <w:t>Ответ</w:t>
      </w:r>
      <w:proofErr w:type="spellEnd"/>
      <w:r>
        <w:rPr>
          <w:rFonts w:ascii="Times New Roman" w:eastAsiaTheme="minorEastAsia" w:hAnsi="Times New Roman" w:cs="Times New Roman"/>
          <w:lang w:val="en-US"/>
        </w:rPr>
        <w:t>: _________________</w:t>
      </w:r>
    </w:p>
    <w:p w:rsidR="00E3085D" w:rsidRDefault="00E3085D" w:rsidP="005F50E8">
      <w:pPr>
        <w:spacing w:after="0" w:line="0" w:lineRule="atLeast"/>
        <w:jc w:val="both"/>
        <w:rPr>
          <w:rFonts w:ascii="Times New Roman" w:eastAsiaTheme="minorEastAsia" w:hAnsi="Times New Roman" w:cs="Times New Roman"/>
        </w:rPr>
      </w:pPr>
    </w:p>
    <w:p w:rsidR="00E3085D" w:rsidRDefault="00E3085D"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 xml:space="preserve">13. Упростите выражение и найдите его значение: </w:t>
      </w:r>
    </w:p>
    <w:p w:rsidR="00E3085D" w:rsidRDefault="00E3085D" w:rsidP="005F50E8">
      <w:pPr>
        <w:spacing w:after="0" w:line="0" w:lineRule="atLeast"/>
        <w:jc w:val="both"/>
        <w:rPr>
          <w:rFonts w:ascii="Times New Roman" w:hAnsi="Times New Roman" w:cs="Times New Roman"/>
          <w:i/>
        </w:rPr>
      </w:pPr>
      <w:r>
        <w:rPr>
          <w:rFonts w:ascii="Times New Roman" w:hAnsi="Times New Roman" w:cs="Times New Roman"/>
          <w:i/>
          <w:noProof/>
          <w:lang w:eastAsia="ru-RU"/>
        </w:rPr>
        <w:drawing>
          <wp:inline distT="0" distB="0" distL="0" distR="0">
            <wp:extent cx="1520190" cy="403860"/>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8086" t="46398" r="55980" b="45127"/>
                    <a:stretch>
                      <a:fillRect/>
                    </a:stretch>
                  </pic:blipFill>
                  <pic:spPr bwMode="auto">
                    <a:xfrm>
                      <a:off x="0" y="0"/>
                      <a:ext cx="1520190" cy="403860"/>
                    </a:xfrm>
                    <a:prstGeom prst="rect">
                      <a:avLst/>
                    </a:prstGeom>
                    <a:noFill/>
                    <a:ln w="9525">
                      <a:noFill/>
                      <a:miter lim="800000"/>
                      <a:headEnd/>
                      <a:tailEnd/>
                    </a:ln>
                  </pic:spPr>
                </pic:pic>
              </a:graphicData>
            </a:graphic>
          </wp:inline>
        </w:drawing>
      </w:r>
    </w:p>
    <w:p w:rsidR="00E3085D" w:rsidRDefault="00E3085D" w:rsidP="005F50E8">
      <w:pPr>
        <w:spacing w:after="0" w:line="0" w:lineRule="atLeast"/>
        <w:jc w:val="both"/>
        <w:rPr>
          <w:rFonts w:ascii="Times New Roman" w:hAnsi="Times New Roman" w:cs="Times New Roman"/>
        </w:rPr>
      </w:pPr>
      <w:r>
        <w:rPr>
          <w:rFonts w:ascii="Times New Roman" w:hAnsi="Times New Roman" w:cs="Times New Roman"/>
        </w:rPr>
        <w:t>Ответ: _________________</w:t>
      </w:r>
    </w:p>
    <w:p w:rsidR="00E3085D" w:rsidRDefault="00E3085D" w:rsidP="005F50E8">
      <w:pPr>
        <w:spacing w:after="0" w:line="0" w:lineRule="atLeast"/>
        <w:jc w:val="both"/>
        <w:rPr>
          <w:rFonts w:ascii="Times New Roman" w:hAnsi="Times New Roman" w:cs="Times New Roman"/>
        </w:rPr>
      </w:pPr>
    </w:p>
    <w:p w:rsidR="00E3085D" w:rsidRDefault="00E3085D" w:rsidP="005F50E8">
      <w:pPr>
        <w:spacing w:after="0" w:line="0" w:lineRule="atLeast"/>
        <w:jc w:val="both"/>
        <w:rPr>
          <w:rFonts w:ascii="Times New Roman" w:eastAsiaTheme="minorEastAsia" w:hAnsi="Times New Roman" w:cs="Times New Roman"/>
        </w:rPr>
      </w:pPr>
      <w:r>
        <w:rPr>
          <w:rFonts w:ascii="Times New Roman" w:hAnsi="Times New Roman" w:cs="Times New Roman"/>
        </w:rPr>
        <w:lastRenderedPageBreak/>
        <w:t xml:space="preserve">14. </w:t>
      </w:r>
      <w:r w:rsidR="009F1C1D">
        <w:rPr>
          <w:rFonts w:ascii="Times New Roman" w:hAnsi="Times New Roman" w:cs="Times New Roman"/>
        </w:rPr>
        <w:t>П</w:t>
      </w:r>
      <w:r>
        <w:rPr>
          <w:rFonts w:ascii="Times New Roman" w:hAnsi="Times New Roman" w:cs="Times New Roman"/>
        </w:rPr>
        <w:t xml:space="preserve">лощадь четырехугольника можно вычислить по формуле </w:t>
      </w:r>
      <m:oMath>
        <m:r>
          <w:rPr>
            <w:rFonts w:ascii="Cambria Math" w:hAnsi="Cambria Math" w:cs="Times New Roman"/>
          </w:rPr>
          <m:t>S=</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m:t>
                </m:r>
              </m:sub>
            </m:sSub>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α</m:t>
                </m:r>
              </m:e>
            </m:func>
          </m:num>
          <m:den>
            <m:r>
              <w:rPr>
                <w:rFonts w:ascii="Cambria Math" w:hAnsi="Cambria Math" w:cs="Times New Roman"/>
              </w:rPr>
              <m:t>2</m:t>
            </m:r>
          </m:den>
        </m:f>
      </m:oMath>
      <w:r w:rsidR="009F1C1D">
        <w:rPr>
          <w:rFonts w:ascii="Times New Roman" w:eastAsiaTheme="minorEastAsia" w:hAnsi="Times New Roman" w:cs="Times New Roman"/>
        </w:rPr>
        <w:t xml:space="preserve">, где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oMath>
      <w:r w:rsidR="009F1C1D">
        <w:rPr>
          <w:rFonts w:ascii="Times New Roman" w:eastAsiaTheme="minorEastAsia" w:hAnsi="Times New Roman" w:cs="Times New Roman"/>
        </w:rPr>
        <w:t xml:space="preserve"> и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2</m:t>
            </m:r>
          </m:sub>
        </m:sSub>
      </m:oMath>
      <w:r w:rsidR="009F1C1D">
        <w:rPr>
          <w:rFonts w:ascii="Times New Roman" w:eastAsiaTheme="minorEastAsia" w:hAnsi="Times New Roman" w:cs="Times New Roman"/>
        </w:rPr>
        <w:t xml:space="preserve"> - длины диагоналей четырехугольника, </w:t>
      </w:r>
      <m:oMath>
        <m:r>
          <w:rPr>
            <w:rFonts w:ascii="Cambria Math" w:eastAsiaTheme="minorEastAsia" w:hAnsi="Cambria Math" w:cs="Times New Roman"/>
          </w:rPr>
          <m:t xml:space="preserve">α – </m:t>
        </m:r>
      </m:oMath>
      <w:r w:rsidR="009F1C1D">
        <w:rPr>
          <w:rFonts w:ascii="Times New Roman" w:eastAsiaTheme="minorEastAsia" w:hAnsi="Times New Roman" w:cs="Times New Roman"/>
        </w:rPr>
        <w:t xml:space="preserve">угол между диагоналями. Пользуясь этой формулой, найдите длину диагонали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r>
          <w:rPr>
            <w:rFonts w:ascii="Cambria Math" w:eastAsiaTheme="minorEastAsia" w:hAnsi="Cambria Math" w:cs="Times New Roman"/>
          </w:rPr>
          <m:t xml:space="preserve">, </m:t>
        </m:r>
      </m:oMath>
      <w:r w:rsidR="009F1C1D">
        <w:rPr>
          <w:rFonts w:ascii="Times New Roman" w:eastAsiaTheme="minorEastAsia" w:hAnsi="Times New Roman" w:cs="Times New Roman"/>
        </w:rPr>
        <w:t xml:space="preserve">если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2</m:t>
            </m:r>
          </m:sub>
        </m:sSub>
      </m:oMath>
      <w:r w:rsidR="009F1C1D">
        <w:rPr>
          <w:rFonts w:ascii="Times New Roman" w:eastAsiaTheme="minorEastAsia" w:hAnsi="Times New Roman" w:cs="Times New Roman"/>
        </w:rPr>
        <w:t xml:space="preserve"> = 14, </w:t>
      </w:r>
      <m:oMath>
        <m:func>
          <m:funcPr>
            <m:ctrlPr>
              <w:rPr>
                <w:rFonts w:ascii="Cambria Math" w:eastAsiaTheme="minorEastAsia" w:hAnsi="Cambria Math" w:cs="Times New Roman"/>
                <w:i/>
              </w:rPr>
            </m:ctrlPr>
          </m:funcPr>
          <m:fName>
            <m:r>
              <m:rPr>
                <m:sty m:val="p"/>
              </m:rPr>
              <w:rPr>
                <w:rFonts w:ascii="Cambria Math" w:hAnsi="Cambria Math" w:cs="Times New Roman"/>
              </w:rPr>
              <m:t>sin</m:t>
            </m:r>
          </m:fName>
          <m:e>
            <m:r>
              <w:rPr>
                <w:rFonts w:ascii="Cambria Math" w:eastAsiaTheme="minorEastAsia" w:hAnsi="Cambria Math" w:cs="Times New Roman"/>
              </w:rPr>
              <m:t>α</m:t>
            </m:r>
          </m:e>
        </m:func>
      </m:oMath>
      <w:r w:rsidR="009F1C1D">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12</m:t>
            </m:r>
          </m:den>
        </m:f>
      </m:oMath>
      <w:r w:rsidR="009F1C1D">
        <w:rPr>
          <w:rFonts w:ascii="Times New Roman" w:eastAsiaTheme="minorEastAsia" w:hAnsi="Times New Roman" w:cs="Times New Roman"/>
        </w:rPr>
        <w:t xml:space="preserve">, а </w:t>
      </w:r>
      <m:oMath>
        <m:r>
          <w:rPr>
            <w:rFonts w:ascii="Cambria Math" w:hAnsi="Cambria Math" w:cs="Times New Roman"/>
          </w:rPr>
          <m:t>S</m:t>
        </m:r>
      </m:oMath>
      <w:r w:rsidR="009F1C1D">
        <w:rPr>
          <w:rFonts w:ascii="Times New Roman" w:eastAsiaTheme="minorEastAsia" w:hAnsi="Times New Roman" w:cs="Times New Roman"/>
        </w:rPr>
        <w:t xml:space="preserve"> = 8,75</w:t>
      </w:r>
    </w:p>
    <w:p w:rsidR="009F1C1D" w:rsidRDefault="009F1C1D"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Ответ: _____________</w:t>
      </w:r>
    </w:p>
    <w:p w:rsidR="009F1C1D" w:rsidRDefault="009F1C1D" w:rsidP="005F50E8">
      <w:pPr>
        <w:spacing w:after="0" w:line="0" w:lineRule="atLeast"/>
        <w:jc w:val="both"/>
        <w:rPr>
          <w:rFonts w:ascii="Times New Roman" w:eastAsiaTheme="minorEastAsia" w:hAnsi="Times New Roman" w:cs="Times New Roman"/>
        </w:rPr>
      </w:pPr>
    </w:p>
    <w:p w:rsidR="009F1C1D" w:rsidRDefault="009F1C1D"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rPr>
        <w:t>15. Укажите решение неравенства: (</w:t>
      </w:r>
      <w:proofErr w:type="spellStart"/>
      <w:r>
        <w:rPr>
          <w:rFonts w:ascii="Times New Roman" w:eastAsiaTheme="minorEastAsia" w:hAnsi="Times New Roman" w:cs="Times New Roman"/>
        </w:rPr>
        <w:t>х</w:t>
      </w:r>
      <w:proofErr w:type="spellEnd"/>
      <w:r>
        <w:rPr>
          <w:rFonts w:ascii="Times New Roman" w:eastAsiaTheme="minorEastAsia" w:hAnsi="Times New Roman" w:cs="Times New Roman"/>
        </w:rPr>
        <w:t xml:space="preserve"> + 4)(</w:t>
      </w:r>
      <w:proofErr w:type="spellStart"/>
      <w:r>
        <w:rPr>
          <w:rFonts w:ascii="Times New Roman" w:eastAsiaTheme="minorEastAsia" w:hAnsi="Times New Roman" w:cs="Times New Roman"/>
        </w:rPr>
        <w:t>х</w:t>
      </w:r>
      <w:proofErr w:type="spellEnd"/>
      <w:r>
        <w:rPr>
          <w:rFonts w:ascii="Times New Roman" w:eastAsiaTheme="minorEastAsia" w:hAnsi="Times New Roman" w:cs="Times New Roman"/>
        </w:rPr>
        <w:t xml:space="preserve"> – 9) </w:t>
      </w:r>
      <m:oMath>
        <m:r>
          <w:rPr>
            <w:rFonts w:ascii="Cambria Math" w:eastAsiaTheme="minorEastAsia" w:hAnsi="Cambria Math" w:cs="Times New Roman"/>
          </w:rPr>
          <m:t>≥0</m:t>
        </m:r>
      </m:oMath>
    </w:p>
    <w:p w:rsidR="009F1C1D" w:rsidRDefault="004755D4" w:rsidP="005F50E8">
      <w:pPr>
        <w:spacing w:after="0" w:line="0" w:lineRule="atLeast"/>
        <w:jc w:val="both"/>
        <w:rPr>
          <w:rFonts w:ascii="Times New Roman" w:eastAsiaTheme="minorEastAsia" w:hAnsi="Times New Roman" w:cs="Times New Roman"/>
        </w:rPr>
      </w:pPr>
      <w:r>
        <w:rPr>
          <w:rFonts w:ascii="Times New Roman" w:eastAsiaTheme="minorEastAsia" w:hAnsi="Times New Roman" w:cs="Times New Roman"/>
          <w:noProof/>
          <w:lang w:eastAsia="ru-RU"/>
        </w:rPr>
        <w:drawing>
          <wp:inline distT="0" distB="0" distL="0" distR="0">
            <wp:extent cx="1847850" cy="7924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4328" t="43856" r="57930" b="36864"/>
                    <a:stretch>
                      <a:fillRect/>
                    </a:stretch>
                  </pic:blipFill>
                  <pic:spPr bwMode="auto">
                    <a:xfrm>
                      <a:off x="0" y="0"/>
                      <a:ext cx="1847850" cy="792480"/>
                    </a:xfrm>
                    <a:prstGeom prst="rect">
                      <a:avLst/>
                    </a:prstGeom>
                    <a:noFill/>
                    <a:ln w="9525">
                      <a:noFill/>
                      <a:miter lim="800000"/>
                      <a:headEnd/>
                      <a:tailEnd/>
                    </a:ln>
                  </pic:spPr>
                </pic:pic>
              </a:graphicData>
            </a:graphic>
          </wp:inline>
        </w:drawing>
      </w:r>
    </w:p>
    <w:p w:rsidR="009F1C1D" w:rsidRDefault="004755D4" w:rsidP="005F50E8">
      <w:pPr>
        <w:spacing w:after="0" w:line="0" w:lineRule="atLeast"/>
        <w:jc w:val="both"/>
        <w:rPr>
          <w:rFonts w:ascii="Times New Roman" w:hAnsi="Times New Roman" w:cs="Times New Roman"/>
          <w:lang w:val="en-US"/>
        </w:rPr>
      </w:pPr>
      <w:r>
        <w:rPr>
          <w:rFonts w:ascii="Times New Roman" w:hAnsi="Times New Roman" w:cs="Times New Roman"/>
        </w:rPr>
        <w:t>Ответ: _____________</w:t>
      </w:r>
    </w:p>
    <w:p w:rsidR="00A02693" w:rsidRPr="00A02693" w:rsidRDefault="00A02693" w:rsidP="005F50E8">
      <w:pPr>
        <w:spacing w:after="0" w:line="0" w:lineRule="atLeast"/>
        <w:jc w:val="both"/>
        <w:rPr>
          <w:rFonts w:ascii="Times New Roman" w:hAnsi="Times New Roman" w:cs="Times New Roman"/>
          <w:lang w:val="en-US"/>
        </w:rPr>
      </w:pPr>
    </w:p>
    <w:p w:rsidR="004755D4" w:rsidRDefault="004755D4" w:rsidP="005F50E8">
      <w:pPr>
        <w:spacing w:after="0" w:line="0" w:lineRule="atLeast"/>
        <w:jc w:val="both"/>
        <w:rPr>
          <w:rFonts w:ascii="Times New Roman" w:hAnsi="Times New Roman" w:cs="Times New Roman"/>
        </w:rPr>
      </w:pPr>
    </w:p>
    <w:p w:rsidR="004755D4" w:rsidRDefault="004755D4" w:rsidP="005F50E8">
      <w:pPr>
        <w:spacing w:after="0" w:line="0" w:lineRule="atLeast"/>
        <w:jc w:val="both"/>
        <w:rPr>
          <w:rFonts w:ascii="Times New Roman" w:hAnsi="Times New Roman" w:cs="Times New Roman"/>
          <w:color w:val="FF0000"/>
        </w:rPr>
      </w:pPr>
      <w:r>
        <w:rPr>
          <w:rFonts w:ascii="Times New Roman" w:hAnsi="Times New Roman" w:cs="Times New Roman"/>
          <w:color w:val="FF0000"/>
        </w:rPr>
        <w:t>Вторая часть. Подробное решение</w:t>
      </w:r>
    </w:p>
    <w:p w:rsidR="004755D4" w:rsidRDefault="004755D4" w:rsidP="005F50E8">
      <w:pPr>
        <w:spacing w:after="0" w:line="0" w:lineRule="atLeast"/>
        <w:jc w:val="both"/>
        <w:rPr>
          <w:rFonts w:ascii="Times New Roman" w:hAnsi="Times New Roman" w:cs="Times New Roman"/>
          <w:color w:val="FF0000"/>
        </w:rPr>
      </w:pPr>
    </w:p>
    <w:p w:rsidR="004755D4" w:rsidRDefault="004755D4" w:rsidP="005F50E8">
      <w:pPr>
        <w:spacing w:after="0" w:line="0" w:lineRule="atLeast"/>
        <w:jc w:val="both"/>
        <w:rPr>
          <w:rFonts w:ascii="Times New Roman" w:eastAsiaTheme="minorEastAsia" w:hAnsi="Times New Roman" w:cs="Times New Roman"/>
          <w:color w:val="FF0000"/>
          <w:lang w:val="en-US"/>
        </w:rPr>
      </w:pPr>
      <w:r>
        <w:rPr>
          <w:rFonts w:ascii="Times New Roman" w:hAnsi="Times New Roman" w:cs="Times New Roman"/>
          <w:color w:val="FF0000"/>
        </w:rPr>
        <w:t xml:space="preserve">21. Решите уравнение: </w:t>
      </w:r>
      <m:oMath>
        <m:sSup>
          <m:sSupPr>
            <m:ctrlPr>
              <w:rPr>
                <w:rFonts w:ascii="Cambria Math" w:hAnsi="Cambria Math" w:cs="Times New Roman"/>
                <w:i/>
                <w:color w:val="FF0000"/>
              </w:rPr>
            </m:ctrlPr>
          </m:sSupPr>
          <m:e>
            <m:r>
              <w:rPr>
                <w:rFonts w:ascii="Cambria Math" w:hAnsi="Cambria Math" w:cs="Times New Roman"/>
                <w:color w:val="FF0000"/>
              </w:rPr>
              <m:t>(x</m:t>
            </m:r>
            <m:r>
              <w:rPr>
                <w:rFonts w:ascii="Cambria Math" w:hAnsi="Cambria Math" w:cs="Times New Roman"/>
                <w:color w:val="FF0000"/>
                <w:lang w:val="en-US"/>
              </w:rPr>
              <m:t>+4)</m:t>
            </m:r>
          </m:e>
          <m:sup>
            <m:r>
              <w:rPr>
                <w:rFonts w:ascii="Cambria Math" w:hAnsi="Cambria Math" w:cs="Times New Roman"/>
                <w:color w:val="FF0000"/>
              </w:rPr>
              <m:t>4</m:t>
            </m:r>
          </m:sup>
        </m:sSup>
      </m:oMath>
      <w:r>
        <w:rPr>
          <w:rFonts w:ascii="Times New Roman" w:eastAsiaTheme="minorEastAsia" w:hAnsi="Times New Roman" w:cs="Times New Roman"/>
          <w:color w:val="FF0000"/>
          <w:lang w:val="en-US"/>
        </w:rPr>
        <w:t>- 6</w:t>
      </w:r>
      <m:oMath>
        <m:sSup>
          <m:sSupPr>
            <m:ctrlPr>
              <w:rPr>
                <w:rFonts w:ascii="Cambria Math" w:eastAsiaTheme="minorEastAsia" w:hAnsi="Cambria Math" w:cs="Times New Roman"/>
                <w:i/>
                <w:color w:val="FF0000"/>
                <w:lang w:val="en-US"/>
              </w:rPr>
            </m:ctrlPr>
          </m:sSupPr>
          <m:e>
            <m:r>
              <w:rPr>
                <w:rFonts w:ascii="Cambria Math" w:eastAsiaTheme="minorEastAsia" w:hAnsi="Cambria Math" w:cs="Times New Roman"/>
                <w:color w:val="FF0000"/>
                <w:lang w:val="en-US"/>
              </w:rPr>
              <m:t>(x+4)</m:t>
            </m:r>
          </m:e>
          <m:sup>
            <m:r>
              <w:rPr>
                <w:rFonts w:ascii="Cambria Math" w:eastAsiaTheme="minorEastAsia" w:hAnsi="Cambria Math" w:cs="Times New Roman"/>
                <w:color w:val="FF0000"/>
                <w:lang w:val="en-US"/>
              </w:rPr>
              <m:t>2</m:t>
            </m:r>
          </m:sup>
        </m:sSup>
      </m:oMath>
      <w:r>
        <w:rPr>
          <w:rFonts w:ascii="Times New Roman" w:eastAsiaTheme="minorEastAsia" w:hAnsi="Times New Roman" w:cs="Times New Roman"/>
          <w:color w:val="FF0000"/>
          <w:lang w:val="en-US"/>
        </w:rPr>
        <w:t xml:space="preserve"> - 7 = 0</w:t>
      </w:r>
    </w:p>
    <w:p w:rsidR="004755D4" w:rsidRDefault="004755D4" w:rsidP="005F50E8">
      <w:pPr>
        <w:spacing w:after="0" w:line="0" w:lineRule="atLeast"/>
        <w:jc w:val="both"/>
        <w:rPr>
          <w:rFonts w:ascii="Times New Roman" w:eastAsiaTheme="minorEastAsia" w:hAnsi="Times New Roman" w:cs="Times New Roman"/>
          <w:color w:val="FF0000"/>
          <w:lang w:val="en-US"/>
        </w:rPr>
      </w:pPr>
    </w:p>
    <w:p w:rsidR="004755D4" w:rsidRDefault="004755D4" w:rsidP="005F50E8">
      <w:pPr>
        <w:spacing w:after="0" w:line="0" w:lineRule="atLeast"/>
        <w:jc w:val="both"/>
        <w:rPr>
          <w:rFonts w:ascii="Times New Roman" w:hAnsi="Times New Roman" w:cs="Times New Roman"/>
          <w:color w:val="FF0000"/>
        </w:rPr>
      </w:pPr>
      <w:r w:rsidRPr="004755D4">
        <w:rPr>
          <w:rFonts w:ascii="Times New Roman" w:eastAsiaTheme="minorEastAsia" w:hAnsi="Times New Roman" w:cs="Times New Roman"/>
          <w:color w:val="FF0000"/>
        </w:rPr>
        <w:t>22</w:t>
      </w:r>
      <w:r>
        <w:rPr>
          <w:rFonts w:ascii="Times New Roman" w:eastAsiaTheme="minorEastAsia" w:hAnsi="Times New Roman" w:cs="Times New Roman"/>
          <w:color w:val="FF0000"/>
        </w:rPr>
        <w:t>.</w:t>
      </w:r>
      <w:r w:rsidRPr="004755D4">
        <w:rPr>
          <w:rFonts w:ascii="Times New Roman" w:hAnsi="Times New Roman" w:cs="Times New Roman"/>
          <w:color w:val="FF0000"/>
        </w:rPr>
        <w:t>Поезд, двигаясь равномерно со скоростью 63 км/ч, проезжает мимо пешехода, идущего в том же направлении параллельно путям со скоростью 3 км/ч, за 39 секунд. Найдите длину поезда в метрах</w:t>
      </w:r>
    </w:p>
    <w:p w:rsidR="004755D4" w:rsidRDefault="004755D4" w:rsidP="005F50E8">
      <w:pPr>
        <w:spacing w:after="0" w:line="0" w:lineRule="atLeast"/>
        <w:jc w:val="both"/>
        <w:rPr>
          <w:rFonts w:ascii="Times New Roman" w:hAnsi="Times New Roman" w:cs="Times New Roman"/>
          <w:color w:val="FF0000"/>
        </w:rPr>
      </w:pPr>
    </w:p>
    <w:p w:rsidR="004755D4" w:rsidRPr="004755D4" w:rsidRDefault="004755D4" w:rsidP="005F50E8">
      <w:pPr>
        <w:spacing w:after="0" w:line="0" w:lineRule="atLeast"/>
        <w:jc w:val="both"/>
        <w:rPr>
          <w:rFonts w:ascii="Times New Roman" w:hAnsi="Times New Roman" w:cs="Times New Roman"/>
          <w:color w:val="FF0000"/>
        </w:rPr>
      </w:pPr>
      <w:r>
        <w:rPr>
          <w:rFonts w:ascii="Times New Roman" w:hAnsi="Times New Roman" w:cs="Times New Roman"/>
          <w:color w:val="FF0000"/>
        </w:rPr>
        <w:t>23.</w:t>
      </w:r>
      <w:r w:rsidRPr="004755D4">
        <w:rPr>
          <w:rFonts w:ascii="Times New Roman" w:hAnsi="Times New Roman" w:cs="Times New Roman"/>
          <w:color w:val="FF0000"/>
        </w:rPr>
        <w:t xml:space="preserve"> </w:t>
      </w:r>
      <w:r>
        <w:rPr>
          <w:rFonts w:ascii="Times New Roman" w:hAnsi="Times New Roman" w:cs="Times New Roman"/>
          <w:color w:val="FF0000"/>
        </w:rPr>
        <w:t xml:space="preserve">Постройте график функции </w:t>
      </w:r>
      <m:oMath>
        <m:r>
          <w:rPr>
            <w:rFonts w:ascii="Cambria Math" w:hAnsi="Cambria Math" w:cs="Times New Roman"/>
            <w:color w:val="FF0000"/>
          </w:rPr>
          <m:t xml:space="preserve">y= </m:t>
        </m:r>
        <m:f>
          <m:fPr>
            <m:ctrlPr>
              <w:rPr>
                <w:rFonts w:ascii="Cambria Math" w:hAnsi="Cambria Math" w:cs="Times New Roman"/>
                <w:i/>
                <w:color w:val="FF0000"/>
              </w:rPr>
            </m:ctrlPr>
          </m:fPr>
          <m:num>
            <m:d>
              <m:dPr>
                <m:ctrlPr>
                  <w:rPr>
                    <w:rFonts w:ascii="Cambria Math" w:hAnsi="Cambria Math" w:cs="Times New Roman"/>
                    <w:i/>
                    <w:color w:val="FF0000"/>
                  </w:rPr>
                </m:ctrlPr>
              </m:dPr>
              <m:e>
                <m:r>
                  <w:rPr>
                    <w:rFonts w:ascii="Cambria Math" w:hAnsi="Cambria Math" w:cs="Times New Roman"/>
                    <w:color w:val="FF0000"/>
                  </w:rPr>
                  <m:t xml:space="preserve">0,5 </m:t>
                </m:r>
                <m:sSup>
                  <m:sSupPr>
                    <m:ctrlPr>
                      <w:rPr>
                        <w:rFonts w:ascii="Cambria Math" w:hAnsi="Cambria Math" w:cs="Times New Roman"/>
                        <w:i/>
                        <w:color w:val="FF0000"/>
                      </w:rPr>
                    </m:ctrlPr>
                  </m:sSupPr>
                  <m:e>
                    <m:r>
                      <w:rPr>
                        <w:rFonts w:ascii="Cambria Math" w:hAnsi="Cambria Math" w:cs="Times New Roman"/>
                        <w:color w:val="FF0000"/>
                      </w:rPr>
                      <m:t>x</m:t>
                    </m:r>
                  </m:e>
                  <m:sup>
                    <m:r>
                      <w:rPr>
                        <w:rFonts w:ascii="Cambria Math" w:hAnsi="Cambria Math" w:cs="Times New Roman"/>
                        <w:color w:val="FF0000"/>
                      </w:rPr>
                      <m:t>2</m:t>
                    </m:r>
                  </m:sup>
                </m:sSup>
                <m:r>
                  <w:rPr>
                    <w:rFonts w:ascii="Cambria Math" w:hAnsi="Cambria Math" w:cs="Times New Roman"/>
                    <w:color w:val="FF0000"/>
                  </w:rPr>
                  <m:t xml:space="preserve">  +2x</m:t>
                </m:r>
              </m:e>
            </m:d>
            <m:r>
              <w:rPr>
                <w:rFonts w:ascii="Cambria Math" w:hAnsi="Cambria Math" w:cs="Times New Roman"/>
                <w:color w:val="FF0000"/>
              </w:rPr>
              <m:t>|x|</m:t>
            </m:r>
          </m:num>
          <m:den>
            <m:r>
              <w:rPr>
                <w:rFonts w:ascii="Cambria Math" w:hAnsi="Cambria Math" w:cs="Times New Roman"/>
                <w:color w:val="FF0000"/>
              </w:rPr>
              <m:t>x+4</m:t>
            </m:r>
          </m:den>
        </m:f>
      </m:oMath>
      <w:r>
        <w:rPr>
          <w:rFonts w:ascii="Times New Roman" w:hAnsi="Times New Roman" w:cs="Times New Roman"/>
          <w:color w:val="FF0000"/>
        </w:rPr>
        <w:t>. Определите, при каких значениях m прямая y = m не имеет с графиком ни одной общей точки</w:t>
      </w:r>
    </w:p>
    <w:p w:rsidR="00825533" w:rsidRPr="00DD66F4" w:rsidRDefault="00825533" w:rsidP="005F50E8">
      <w:pPr>
        <w:spacing w:after="0" w:line="0" w:lineRule="atLeast"/>
        <w:jc w:val="both"/>
        <w:rPr>
          <w:rFonts w:ascii="Times New Roman" w:hAnsi="Times New Roman" w:cs="Times New Roman"/>
        </w:rPr>
      </w:pPr>
    </w:p>
    <w:sectPr w:rsidR="00825533" w:rsidRPr="00DD66F4" w:rsidSect="005F50E8">
      <w:headerReference w:type="default" r:id="rId11"/>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727" w:rsidRDefault="00790727" w:rsidP="00EA20D4">
      <w:pPr>
        <w:spacing w:after="0" w:line="240" w:lineRule="auto"/>
      </w:pPr>
      <w:r>
        <w:separator/>
      </w:r>
    </w:p>
  </w:endnote>
  <w:endnote w:type="continuationSeparator" w:id="0">
    <w:p w:rsidR="00790727" w:rsidRDefault="00790727" w:rsidP="00EA2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727" w:rsidRDefault="00790727" w:rsidP="00EA20D4">
      <w:pPr>
        <w:spacing w:after="0" w:line="240" w:lineRule="auto"/>
      </w:pPr>
      <w:r>
        <w:separator/>
      </w:r>
    </w:p>
  </w:footnote>
  <w:footnote w:type="continuationSeparator" w:id="0">
    <w:p w:rsidR="00790727" w:rsidRDefault="00790727" w:rsidP="00EA2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D4" w:rsidRDefault="00EA20D4" w:rsidP="00EA20D4">
    <w:pPr>
      <w:pStyle w:val="a6"/>
    </w:pPr>
    <w:r>
      <w:rPr>
        <w:rFonts w:ascii="Times New Roman" w:hAnsi="Times New Roman" w:cs="Times New Roman"/>
      </w:rPr>
      <w:t xml:space="preserve">Карточка 18. На три </w:t>
    </w:r>
    <w:proofErr w:type="gramStart"/>
    <w:r>
      <w:rPr>
        <w:rFonts w:ascii="Times New Roman" w:hAnsi="Times New Roman" w:cs="Times New Roman"/>
      </w:rPr>
      <w:t>решаем</w:t>
    </w:r>
    <w:proofErr w:type="gramEnd"/>
    <w:r>
      <w:rPr>
        <w:rFonts w:ascii="Times New Roman" w:hAnsi="Times New Roman" w:cs="Times New Roman"/>
      </w:rPr>
      <w:t xml:space="preserve"> задания 1 – 15. На 4 и 5 решаем все задания 1 – 15 + 21 - 23</w:t>
    </w:r>
  </w:p>
  <w:p w:rsidR="00EA20D4" w:rsidRDefault="00EA20D4">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F4EF0"/>
    <w:rsid w:val="00050844"/>
    <w:rsid w:val="000A344E"/>
    <w:rsid w:val="001101CB"/>
    <w:rsid w:val="0016708D"/>
    <w:rsid w:val="001F4EF0"/>
    <w:rsid w:val="0033480F"/>
    <w:rsid w:val="0038282F"/>
    <w:rsid w:val="004755D4"/>
    <w:rsid w:val="00577987"/>
    <w:rsid w:val="005F50E8"/>
    <w:rsid w:val="00790727"/>
    <w:rsid w:val="00825533"/>
    <w:rsid w:val="009F1C1D"/>
    <w:rsid w:val="00A02693"/>
    <w:rsid w:val="00A23F2E"/>
    <w:rsid w:val="00B70C65"/>
    <w:rsid w:val="00DD66F4"/>
    <w:rsid w:val="00E072C5"/>
    <w:rsid w:val="00E3085D"/>
    <w:rsid w:val="00EA20D4"/>
    <w:rsid w:val="00EC1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EF0"/>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4EF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F4E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4EF0"/>
    <w:rPr>
      <w:rFonts w:ascii="Tahoma" w:hAnsi="Tahoma" w:cs="Tahoma"/>
      <w:sz w:val="16"/>
      <w:szCs w:val="16"/>
    </w:rPr>
  </w:style>
  <w:style w:type="paragraph" w:styleId="a6">
    <w:name w:val="header"/>
    <w:basedOn w:val="a"/>
    <w:link w:val="a7"/>
    <w:uiPriority w:val="99"/>
    <w:semiHidden/>
    <w:unhideWhenUsed/>
    <w:rsid w:val="00EA20D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A20D4"/>
    <w:rPr>
      <w:rFonts w:asciiTheme="minorHAnsi" w:hAnsiTheme="minorHAnsi" w:cstheme="minorBidi"/>
      <w:sz w:val="22"/>
      <w:szCs w:val="22"/>
    </w:rPr>
  </w:style>
  <w:style w:type="paragraph" w:styleId="a8">
    <w:name w:val="footer"/>
    <w:basedOn w:val="a"/>
    <w:link w:val="a9"/>
    <w:uiPriority w:val="99"/>
    <w:semiHidden/>
    <w:unhideWhenUsed/>
    <w:rsid w:val="00EA20D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A20D4"/>
    <w:rPr>
      <w:rFonts w:asciiTheme="minorHAnsi" w:hAnsiTheme="minorHAnsi" w:cstheme="minorBidi"/>
      <w:sz w:val="22"/>
      <w:szCs w:val="22"/>
    </w:rPr>
  </w:style>
  <w:style w:type="character" w:styleId="aa">
    <w:name w:val="Placeholder Text"/>
    <w:basedOn w:val="a0"/>
    <w:uiPriority w:val="99"/>
    <w:semiHidden/>
    <w:rsid w:val="00577987"/>
    <w:rPr>
      <w:color w:val="808080"/>
    </w:rPr>
  </w:style>
</w:styles>
</file>

<file path=word/webSettings.xml><?xml version="1.0" encoding="utf-8"?>
<w:webSettings xmlns:r="http://schemas.openxmlformats.org/officeDocument/2006/relationships" xmlns:w="http://schemas.openxmlformats.org/wordprocessingml/2006/main">
  <w:divs>
    <w:div w:id="213031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3</Pages>
  <Words>641</Words>
  <Characters>3655</Characters>
  <Application>Microsoft Office Word</Application>
  <DocSecurity>0</DocSecurity>
  <Lines>30</Lines>
  <Paragraphs>8</Paragraphs>
  <ScaleCrop>false</ScaleCrop>
  <Company/>
  <LinksUpToDate>false</LinksUpToDate>
  <CharactersWithSpaces>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cp:revision>
  <dcterms:created xsi:type="dcterms:W3CDTF">2020-04-25T11:51:00Z</dcterms:created>
  <dcterms:modified xsi:type="dcterms:W3CDTF">2020-05-10T10:14:00Z</dcterms:modified>
</cp:coreProperties>
</file>