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54" w:rsidRPr="00FB7A54" w:rsidRDefault="00FB7A54" w:rsidP="00FB7A5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Промежуточная аттестация по физической культуре 5 класс</w:t>
      </w:r>
    </w:p>
    <w:p w:rsidR="00FB7A54" w:rsidRPr="00FB7A54" w:rsidRDefault="00FB7A54" w:rsidP="00FB7A5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Тест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Что понимается под закаливанием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купание в холодной воде и хождение босиком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) 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приспособление организма к воздействию внешней среды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в) сочетание воздушных и солнечных ванн с гимнастикой и подвижными играми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Закаливающие процедуры следует начинать с обливания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горячей водой; б) теплой водой; в) водой, имеющей температуру тела;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Здоровый образ жизни – это способ жизнедеятельности, направленный </w:t>
      </w:r>
      <w:proofErr w:type="gramStart"/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развитие физических качеств людей; б) поддержание высокой работоспособности людей;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в) сохранение и улучшение здоровья людей;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Наиболее важным слагаемым здорового образа жизни является...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а) двигательный режим. б) рациональное питание в) личная и общественная гигиена.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 нехватке в пище витаминов развивается: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а) гипервитаминоз; б) гиповитаминоз; в) авитаминоз.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Группа, которая состоит из учащихся, имеющих отклонения в состоянии здоровья, при которых противопоказаны повышенные физические нагрузки, называется: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а) специальной медицинской группой; б) оздоровительной медицинской группой;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в) группой лечебной физической культуры;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Правильной можно считать осанку, если стоя у стены происходит касание: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а) затылком, ягодицами, пятками; б) затылком, спиной, пятками;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в) затылком, лопатками, ягодицами, пятками.</w:t>
      </w:r>
      <w:proofErr w:type="gramEnd"/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Умственную работу следует прерывать физкультурными паузами через каждые …………… мин.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а) 25 – 30 б) 40 – 45 в) 55 – 60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какой группе продуктов больше всего содержится витамина</w:t>
      </w:r>
      <w:proofErr w:type="gramStart"/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</w:t>
      </w:r>
      <w:proofErr w:type="gramEnd"/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а) В свежем арбузе, киви, банане, клубнике, подсолнечнике, мандарине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б) В свежем шиповнике, облепихе, смородине, лимоне, апельсине, мандарине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br/>
        <w:t>в) В огурцах, кукурузе, чесноке, луке репчатом, картофеле, горьком перце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Первая помощь при ударах о твердую поверхность и возникновении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ушибов заключается в том, что ушибленное место следует …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постараться положить на возвышение и обратиться к врачу; б) нагревать; в) охлаждать.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какой целью планируют режим дня?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с целью организации рационального режима питания,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б) с целью поддержания высокого уровня работоспособности организма,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в) с целью четкой организации текущих дел, их выполнения в установленные сроки.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Самоконтроль </w:t>
      </w:r>
      <w:r w:rsidRPr="00FB7A54">
        <w:rPr>
          <w:rFonts w:ascii="Times New Roman" w:hAnsi="Times New Roman" w:cs="Times New Roman"/>
          <w:color w:val="000000"/>
          <w:sz w:val="26"/>
          <w:szCs w:val="26"/>
        </w:rPr>
        <w:t>– это: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оценка и контроль твоего самочувствия после занятий физическими упражнениями;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 xml:space="preserve">б) название спортивного инвентаря; 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в) время, затраченное на тренировку и занятия спортом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13.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Легкая атлетика – один из самых популярных видов спорта, она включает: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B7A54">
        <w:rPr>
          <w:rFonts w:ascii="Times New Roman" w:hAnsi="Times New Roman" w:cs="Times New Roman"/>
          <w:color w:val="000000"/>
          <w:sz w:val="26"/>
          <w:szCs w:val="26"/>
        </w:rPr>
        <w:t>а) бег, прыжки, ходьба, метание; б) бег и прыжки в) игры, бег, прыжки, ходьба</w:t>
      </w:r>
      <w:proofErr w:type="gramEnd"/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14.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Различают пять основных двигательных способностей: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гибкость, сила, быстрота, выносливость и ловкость;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б) скорость, сила, красота движений, меткость, сила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в) темп, скорость, сила, выносливость, меткость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15. Физкультминутки – это: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а) упражнения для восстановления организма после умственной работы;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б) спортивные игры, которые изучаются на уроках физкультуры;</w:t>
      </w:r>
    </w:p>
    <w:p w:rsidR="00FB7A54" w:rsidRPr="00FB7A54" w:rsidRDefault="00FB7A54" w:rsidP="00FB7A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7A54">
        <w:rPr>
          <w:rFonts w:ascii="Times New Roman" w:hAnsi="Times New Roman" w:cs="Times New Roman"/>
          <w:color w:val="000000"/>
          <w:sz w:val="26"/>
          <w:szCs w:val="26"/>
        </w:rPr>
        <w:t>в) домашние задания, которые задают на уроках физкультуры.</w:t>
      </w:r>
    </w:p>
    <w:p w:rsidR="00000000" w:rsidRPr="00FB7A54" w:rsidRDefault="00FB7A54" w:rsidP="00FB7A5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0000" w:rsidRPr="00FB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7A54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2020-05-05T14:00:00Z</dcterms:created>
  <dcterms:modified xsi:type="dcterms:W3CDTF">2020-05-05T14:04:00Z</dcterms:modified>
</cp:coreProperties>
</file>