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2D" w:rsidRPr="00A05E31" w:rsidRDefault="00C5262D" w:rsidP="00C5262D">
      <w:pPr>
        <w:pStyle w:val="1"/>
        <w:ind w:left="3122" w:right="889" w:hanging="2411"/>
        <w:jc w:val="left"/>
        <w:rPr>
          <w:lang w:val="ru-RU"/>
        </w:rPr>
      </w:pPr>
      <w:r w:rsidRPr="00A05E31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C5262D" w:rsidRPr="00A05E31" w:rsidRDefault="00C5262D" w:rsidP="00C5262D">
      <w:pPr>
        <w:pStyle w:val="a3"/>
        <w:spacing w:before="1"/>
        <w:rPr>
          <w:b/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900"/>
        <w:gridCol w:w="4501"/>
      </w:tblGrid>
      <w:tr w:rsidR="00C5262D" w:rsidTr="0025452F">
        <w:trPr>
          <w:trHeight w:hRule="exact" w:val="698"/>
        </w:trPr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критерии и показатели установления первой квалификационной категории</w:t>
            </w:r>
          </w:p>
        </w:tc>
        <w:tc>
          <w:tcPr>
            <w:tcW w:w="5401" w:type="dxa"/>
            <w:gridSpan w:val="2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C5262D" w:rsidRPr="00CD5C60" w:rsidRDefault="00C5262D" w:rsidP="0025452F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C5262D" w:rsidRPr="00A05E31" w:rsidTr="0025452F">
        <w:trPr>
          <w:trHeight w:hRule="exact" w:val="1390"/>
        </w:trPr>
        <w:tc>
          <w:tcPr>
            <w:tcW w:w="9902" w:type="dxa"/>
            <w:gridSpan w:val="3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828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1*. Стабильные положительные результаты освоения </w:t>
            </w:r>
            <w:proofErr w:type="gramStart"/>
            <w:r w:rsidRPr="00A05E31">
              <w:rPr>
                <w:sz w:val="24"/>
                <w:lang w:val="ru-RU"/>
              </w:rPr>
              <w:t>обучающимися</w:t>
            </w:r>
            <w:proofErr w:type="gramEnd"/>
            <w:r w:rsidRPr="00A05E31">
              <w:rPr>
                <w:sz w:val="24"/>
                <w:lang w:val="ru-RU"/>
              </w:rPr>
              <w:t xml:space="preserve"> образовательных программ по итогам мониторингов, проводимых организацией;</w:t>
            </w:r>
          </w:p>
          <w:p w:rsidR="00C5262D" w:rsidRPr="00A05E31" w:rsidRDefault="00C5262D" w:rsidP="0025452F">
            <w:pPr>
              <w:pStyle w:val="TableParagraph"/>
              <w:ind w:right="184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4">
              <w:r w:rsidRPr="00A05E31">
                <w:rPr>
                  <w:sz w:val="24"/>
                  <w:lang w:val="ru-RU"/>
                </w:rPr>
                <w:t>постановлением</w:t>
              </w:r>
            </w:hyperlink>
            <w:r w:rsidRPr="00A05E31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</w:tr>
      <w:tr w:rsidR="00C5262D" w:rsidRPr="00A05E31" w:rsidTr="0025452F">
        <w:trPr>
          <w:trHeight w:hRule="exact" w:val="562"/>
        </w:trPr>
        <w:tc>
          <w:tcPr>
            <w:tcW w:w="9902" w:type="dxa"/>
            <w:gridSpan w:val="3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55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</w:tr>
      <w:tr w:rsidR="00C5262D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C5262D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8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70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RPr="00A05E31" w:rsidTr="0025452F">
        <w:trPr>
          <w:trHeight w:hRule="exact" w:val="773"/>
        </w:trPr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0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536"/>
        </w:trPr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0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1282"/>
        </w:trPr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900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518"/>
        </w:trPr>
        <w:tc>
          <w:tcPr>
            <w:tcW w:w="9902" w:type="dxa"/>
            <w:gridSpan w:val="3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828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C5262D" w:rsidTr="0025452F">
        <w:trPr>
          <w:trHeight w:hRule="exact" w:val="264"/>
        </w:trPr>
        <w:tc>
          <w:tcPr>
            <w:tcW w:w="450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RPr="00A05E31" w:rsidTr="0025452F">
        <w:trPr>
          <w:trHeight w:hRule="exact" w:val="1279"/>
        </w:trPr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900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2043"/>
        </w:trPr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 потребностями).</w:t>
            </w:r>
          </w:p>
        </w:tc>
        <w:tc>
          <w:tcPr>
            <w:tcW w:w="900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Tr="0025452F">
        <w:trPr>
          <w:trHeight w:hRule="exact" w:val="1282"/>
        </w:trPr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C5262D" w:rsidRPr="00CD5C60" w:rsidRDefault="00C5262D" w:rsidP="0025452F">
            <w:pPr>
              <w:pStyle w:val="TableParagraph"/>
              <w:spacing w:line="259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Умение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отбирать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разрабатывать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</w:tbl>
    <w:p w:rsidR="00C5262D" w:rsidRDefault="00C5262D" w:rsidP="00C5262D">
      <w:pPr>
        <w:sectPr w:rsidR="00C5262D">
          <w:pgSz w:w="11910" w:h="16840"/>
          <w:pgMar w:top="106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3"/>
        <w:gridCol w:w="868"/>
        <w:gridCol w:w="4501"/>
      </w:tblGrid>
      <w:tr w:rsidR="00C5262D" w:rsidRPr="00A05E31" w:rsidTr="0025452F">
        <w:trPr>
          <w:trHeight w:hRule="exact" w:val="855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59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lastRenderedPageBreak/>
              <w:t>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1788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1027"/>
        </w:trPr>
        <w:tc>
          <w:tcPr>
            <w:tcW w:w="9902" w:type="dxa"/>
            <w:gridSpan w:val="3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</w:tr>
      <w:tr w:rsidR="00C5262D" w:rsidTr="0025452F">
        <w:trPr>
          <w:trHeight w:hRule="exact" w:val="312"/>
        </w:trPr>
        <w:tc>
          <w:tcPr>
            <w:tcW w:w="4533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562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68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RPr="00A05E31" w:rsidTr="0025452F">
        <w:trPr>
          <w:trHeight w:hRule="exact" w:val="1790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3.1. </w:t>
            </w:r>
            <w:proofErr w:type="gramStart"/>
            <w:r w:rsidRPr="00A05E31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562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1942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3.3. Наличие учебно-методической продукции (методические разработки, методические пособия и рекомендации, методические указания, </w:t>
            </w:r>
            <w:proofErr w:type="spellStart"/>
            <w:r w:rsidRPr="00A05E31">
              <w:rPr>
                <w:sz w:val="24"/>
                <w:lang w:val="ru-RU"/>
              </w:rPr>
              <w:t>учебн</w:t>
            </w:r>
            <w:proofErr w:type="gramStart"/>
            <w:r w:rsidRPr="00A05E31">
              <w:rPr>
                <w:sz w:val="24"/>
                <w:lang w:val="ru-RU"/>
              </w:rPr>
              <w:t>о</w:t>
            </w:r>
            <w:proofErr w:type="spellEnd"/>
            <w:r w:rsidRPr="00A05E31">
              <w:rPr>
                <w:sz w:val="24"/>
                <w:lang w:val="ru-RU"/>
              </w:rPr>
              <w:t>-</w:t>
            </w:r>
            <w:proofErr w:type="gramEnd"/>
            <w:r w:rsidRPr="00A05E31">
              <w:rPr>
                <w:sz w:val="24"/>
                <w:lang w:val="ru-RU"/>
              </w:rPr>
              <w:t xml:space="preserve"> методические пособия и рекомендации др.), имеющей положительные внутренние рецензии/отзывы</w:t>
            </w:r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1114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73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3.4. Соответствие рабочей </w:t>
            </w:r>
            <w:proofErr w:type="spellStart"/>
            <w:r w:rsidRPr="00A05E31">
              <w:rPr>
                <w:sz w:val="24"/>
                <w:lang w:val="ru-RU"/>
              </w:rPr>
              <w:t>учебн</w:t>
            </w:r>
            <w:proofErr w:type="gramStart"/>
            <w:r w:rsidRPr="00A05E31">
              <w:rPr>
                <w:sz w:val="24"/>
                <w:lang w:val="ru-RU"/>
              </w:rPr>
              <w:t>о</w:t>
            </w:r>
            <w:proofErr w:type="spellEnd"/>
            <w:r w:rsidRPr="00A05E31">
              <w:rPr>
                <w:sz w:val="24"/>
                <w:lang w:val="ru-RU"/>
              </w:rPr>
              <w:t>-</w:t>
            </w:r>
            <w:proofErr w:type="gramEnd"/>
            <w:r w:rsidRPr="00A05E31">
              <w:rPr>
                <w:sz w:val="24"/>
                <w:lang w:val="ru-RU"/>
              </w:rPr>
              <w:t xml:space="preserve"> методической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Tr="0025452F">
        <w:trPr>
          <w:trHeight w:hRule="exact" w:val="562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68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RPr="00A05E31" w:rsidTr="0025452F">
        <w:trPr>
          <w:trHeight w:hRule="exact" w:val="1537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3.5. Умение выбирать (отбирать) методы, средства и организационные формы обучения, воспитания, развития обучающихся и </w:t>
            </w:r>
            <w:proofErr w:type="spellStart"/>
            <w:r w:rsidRPr="00A05E31">
              <w:rPr>
                <w:sz w:val="24"/>
                <w:lang w:val="ru-RU"/>
              </w:rPr>
              <w:t>коррекционн</w:t>
            </w:r>
            <w:proofErr w:type="gramStart"/>
            <w:r w:rsidRPr="00A05E31">
              <w:rPr>
                <w:sz w:val="24"/>
                <w:lang w:val="ru-RU"/>
              </w:rPr>
              <w:t>о</w:t>
            </w:r>
            <w:proofErr w:type="spellEnd"/>
            <w:r w:rsidRPr="00A05E31">
              <w:rPr>
                <w:sz w:val="24"/>
                <w:lang w:val="ru-RU"/>
              </w:rPr>
              <w:t>-</w:t>
            </w:r>
            <w:proofErr w:type="gramEnd"/>
            <w:r w:rsidRPr="00A05E31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2297"/>
        </w:trPr>
        <w:tc>
          <w:tcPr>
            <w:tcW w:w="4533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3.6. </w:t>
            </w:r>
            <w:proofErr w:type="gramStart"/>
            <w:r w:rsidRPr="00A05E31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C5262D" w:rsidRPr="00A05E31" w:rsidRDefault="00C5262D" w:rsidP="0025452F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  <w:proofErr w:type="gramStart"/>
            <w:r w:rsidRPr="00A05E31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</w:t>
            </w:r>
            <w:proofErr w:type="gramEnd"/>
          </w:p>
        </w:tc>
        <w:tc>
          <w:tcPr>
            <w:tcW w:w="868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</w:tbl>
    <w:p w:rsidR="00C5262D" w:rsidRPr="00A05E31" w:rsidRDefault="00C5262D" w:rsidP="00C5262D">
      <w:pPr>
        <w:rPr>
          <w:lang w:val="ru-RU"/>
        </w:rPr>
        <w:sectPr w:rsidR="00C5262D" w:rsidRPr="00A05E31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6"/>
        <w:gridCol w:w="835"/>
        <w:gridCol w:w="4501"/>
      </w:tblGrid>
      <w:tr w:rsidR="00C5262D" w:rsidTr="0025452F">
        <w:trPr>
          <w:trHeight w:hRule="exact" w:val="26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8" w:lineRule="exact"/>
              <w:ind w:right="274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lastRenderedPageBreak/>
              <w:t>педагогов-психологов</w:t>
            </w:r>
            <w:proofErr w:type="spellEnd"/>
            <w:proofErr w:type="gramEnd"/>
            <w:r w:rsidRPr="00CD5C60">
              <w:rPr>
                <w:sz w:val="24"/>
              </w:rPr>
              <w:t>).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RPr="00A05E31" w:rsidTr="0025452F">
        <w:trPr>
          <w:trHeight w:hRule="exact" w:val="1025"/>
        </w:trPr>
        <w:tc>
          <w:tcPr>
            <w:tcW w:w="4566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274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</w:t>
            </w:r>
            <w:proofErr w:type="gramStart"/>
            <w:r w:rsidRPr="00A05E31">
              <w:rPr>
                <w:sz w:val="24"/>
                <w:lang w:val="ru-RU"/>
              </w:rPr>
              <w:t>о-</w:t>
            </w:r>
            <w:proofErr w:type="gramEnd"/>
            <w:r w:rsidRPr="00A05E31">
              <w:rPr>
                <w:sz w:val="24"/>
                <w:lang w:val="ru-RU"/>
              </w:rPr>
              <w:t xml:space="preserve"> отчетная документация и др.).</w:t>
            </w:r>
          </w:p>
        </w:tc>
        <w:tc>
          <w:tcPr>
            <w:tcW w:w="835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1027"/>
        </w:trPr>
        <w:tc>
          <w:tcPr>
            <w:tcW w:w="4566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37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835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838"/>
        </w:trPr>
        <w:tc>
          <w:tcPr>
            <w:tcW w:w="4566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A05E31">
              <w:rPr>
                <w:spacing w:val="-4"/>
                <w:sz w:val="24"/>
                <w:lang w:val="ru-RU"/>
              </w:rPr>
              <w:t xml:space="preserve">3.9. Использование </w:t>
            </w:r>
            <w:proofErr w:type="spellStart"/>
            <w:r w:rsidRPr="00A05E31">
              <w:rPr>
                <w:spacing w:val="-5"/>
                <w:sz w:val="24"/>
                <w:lang w:val="ru-RU"/>
              </w:rPr>
              <w:t>мультимедийных</w:t>
            </w:r>
            <w:proofErr w:type="spellEnd"/>
            <w:r w:rsidRPr="00A05E31">
              <w:rPr>
                <w:spacing w:val="-5"/>
                <w:sz w:val="24"/>
                <w:lang w:val="ru-RU"/>
              </w:rPr>
              <w:t xml:space="preserve"> технологий </w:t>
            </w:r>
            <w:r w:rsidRPr="00A05E31">
              <w:rPr>
                <w:sz w:val="24"/>
                <w:lang w:val="ru-RU"/>
              </w:rPr>
              <w:t xml:space="preserve">и </w:t>
            </w:r>
            <w:r w:rsidRPr="00A05E31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A05E31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A05E31">
              <w:rPr>
                <w:sz w:val="24"/>
                <w:lang w:val="ru-RU"/>
              </w:rPr>
              <w:t xml:space="preserve">в </w:t>
            </w:r>
            <w:r w:rsidRPr="00A05E31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A05E31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835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1114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ind w:right="988"/>
              <w:rPr>
                <w:sz w:val="24"/>
                <w:lang w:val="ru-RU"/>
              </w:rPr>
            </w:pPr>
            <w:r w:rsidRPr="00C5262D">
              <w:rPr>
                <w:spacing w:val="-4"/>
                <w:sz w:val="24"/>
                <w:lang w:val="ru-RU"/>
              </w:rPr>
              <w:t xml:space="preserve">3.10. Использование сервисов сети </w:t>
            </w:r>
            <w:r w:rsidRPr="00C5262D">
              <w:rPr>
                <w:spacing w:val="-5"/>
                <w:sz w:val="24"/>
                <w:lang w:val="ru-RU"/>
              </w:rPr>
              <w:t xml:space="preserve">Интернет, </w:t>
            </w:r>
            <w:r w:rsidRPr="00C5262D">
              <w:rPr>
                <w:spacing w:val="-4"/>
                <w:sz w:val="24"/>
                <w:lang w:val="ru-RU"/>
              </w:rPr>
              <w:t xml:space="preserve">банков </w:t>
            </w:r>
            <w:r w:rsidRPr="00C5262D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C5262D">
              <w:rPr>
                <w:spacing w:val="-4"/>
                <w:sz w:val="24"/>
                <w:lang w:val="ru-RU"/>
              </w:rPr>
              <w:t xml:space="preserve">ресурсов </w:t>
            </w:r>
            <w:r w:rsidRPr="00C5262D">
              <w:rPr>
                <w:sz w:val="24"/>
                <w:lang w:val="ru-RU"/>
              </w:rPr>
              <w:t xml:space="preserve">в </w:t>
            </w:r>
            <w:r w:rsidRPr="00C5262D">
              <w:rPr>
                <w:spacing w:val="-5"/>
                <w:sz w:val="24"/>
                <w:lang w:val="ru-RU"/>
              </w:rPr>
              <w:t>образовательной деятельности.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Tr="0025452F">
        <w:trPr>
          <w:trHeight w:hRule="exact" w:val="1027"/>
        </w:trPr>
        <w:tc>
          <w:tcPr>
            <w:tcW w:w="4566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spacing w:line="220" w:lineRule="auto"/>
              <w:ind w:right="58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835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RPr="00C5262D" w:rsidTr="0025452F">
        <w:trPr>
          <w:trHeight w:hRule="exact" w:val="1666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A05E31" w:rsidTr="0025452F">
        <w:trPr>
          <w:trHeight w:hRule="exact" w:val="1666"/>
        </w:trPr>
        <w:tc>
          <w:tcPr>
            <w:tcW w:w="4566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3.12.Транслирование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835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1390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</w:t>
            </w:r>
            <w:r w:rsidRPr="00C5262D">
              <w:rPr>
                <w:spacing w:val="-10"/>
                <w:sz w:val="24"/>
                <w:lang w:val="ru-RU"/>
              </w:rPr>
              <w:t xml:space="preserve"> </w:t>
            </w:r>
            <w:r w:rsidRPr="00C5262D">
              <w:rPr>
                <w:sz w:val="24"/>
                <w:lang w:val="ru-RU"/>
              </w:rPr>
              <w:t>уровне.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1169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spacing w:line="252" w:lineRule="auto"/>
              <w:ind w:right="594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881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spacing w:line="252" w:lineRule="auto"/>
              <w:ind w:right="253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3.15.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878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spacing w:line="252" w:lineRule="auto"/>
              <w:ind w:right="380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1390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3.17. Транслирование опыта практических результатов педагогической деятельности на</w:t>
            </w:r>
            <w:r w:rsidRPr="00C5262D">
              <w:rPr>
                <w:spacing w:val="-12"/>
                <w:sz w:val="24"/>
                <w:lang w:val="ru-RU"/>
              </w:rPr>
              <w:t xml:space="preserve"> </w:t>
            </w:r>
            <w:r w:rsidRPr="00C5262D">
              <w:rPr>
                <w:sz w:val="24"/>
                <w:lang w:val="ru-RU"/>
              </w:rPr>
              <w:t>ресурсах сети Интернет (профессиональные педагогические сообщества,</w:t>
            </w:r>
            <w:r w:rsidRPr="00C5262D">
              <w:rPr>
                <w:spacing w:val="-10"/>
                <w:sz w:val="24"/>
                <w:lang w:val="ru-RU"/>
              </w:rPr>
              <w:t xml:space="preserve"> </w:t>
            </w:r>
            <w:r w:rsidRPr="00C5262D">
              <w:rPr>
                <w:sz w:val="24"/>
                <w:lang w:val="ru-RU"/>
              </w:rPr>
              <w:t>сайты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</w:tbl>
    <w:p w:rsidR="00C5262D" w:rsidRPr="00C5262D" w:rsidRDefault="00C5262D" w:rsidP="00C5262D">
      <w:pPr>
        <w:rPr>
          <w:lang w:val="ru-RU"/>
        </w:rPr>
        <w:sectPr w:rsidR="00C5262D" w:rsidRPr="00C5262D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6"/>
        <w:gridCol w:w="835"/>
        <w:gridCol w:w="4501"/>
      </w:tblGrid>
      <w:tr w:rsidR="00C5262D" w:rsidRPr="00A05E31" w:rsidTr="0025452F">
        <w:trPr>
          <w:trHeight w:hRule="exact" w:val="840"/>
        </w:trPr>
        <w:tc>
          <w:tcPr>
            <w:tcW w:w="4566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lastRenderedPageBreak/>
              <w:t>издательств, сайты образовательных организаций и т.п.), кроме социальных сетей.</w:t>
            </w:r>
          </w:p>
        </w:tc>
        <w:tc>
          <w:tcPr>
            <w:tcW w:w="835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A05E31" w:rsidRDefault="00C5262D" w:rsidP="0025452F">
            <w:pPr>
              <w:rPr>
                <w:lang w:val="ru-RU"/>
              </w:rPr>
            </w:pPr>
          </w:p>
        </w:tc>
      </w:tr>
      <w:tr w:rsidR="00C5262D" w:rsidTr="0025452F">
        <w:trPr>
          <w:trHeight w:hRule="exact" w:val="838"/>
        </w:trPr>
        <w:tc>
          <w:tcPr>
            <w:tcW w:w="4566" w:type="dxa"/>
            <w:shd w:val="clear" w:color="auto" w:fill="auto"/>
          </w:tcPr>
          <w:p w:rsidR="00C5262D" w:rsidRPr="00A05E31" w:rsidRDefault="00C5262D" w:rsidP="0025452F">
            <w:pPr>
              <w:pStyle w:val="TableParagraph"/>
              <w:ind w:right="198"/>
              <w:jc w:val="both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835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RPr="00C5262D" w:rsidTr="0025452F">
        <w:trPr>
          <w:trHeight w:hRule="exact" w:val="1500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spacing w:line="216" w:lineRule="auto"/>
              <w:ind w:right="352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3.18.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756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spacing w:line="216" w:lineRule="auto"/>
              <w:ind w:right="717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RPr="00C5262D" w:rsidTr="0025452F">
        <w:trPr>
          <w:trHeight w:hRule="exact" w:val="1748"/>
        </w:trPr>
        <w:tc>
          <w:tcPr>
            <w:tcW w:w="4566" w:type="dxa"/>
            <w:shd w:val="clear" w:color="auto" w:fill="auto"/>
          </w:tcPr>
          <w:p w:rsidR="00C5262D" w:rsidRPr="00C5262D" w:rsidRDefault="00C5262D" w:rsidP="0025452F">
            <w:pPr>
              <w:pStyle w:val="TableParagraph"/>
              <w:spacing w:line="216" w:lineRule="auto"/>
              <w:ind w:right="179"/>
              <w:rPr>
                <w:sz w:val="24"/>
                <w:lang w:val="ru-RU"/>
              </w:rPr>
            </w:pPr>
            <w:r w:rsidRPr="00C5262D">
              <w:rPr>
                <w:sz w:val="24"/>
                <w:lang w:val="ru-RU"/>
              </w:rPr>
              <w:t xml:space="preserve">3.20. </w:t>
            </w:r>
            <w:r w:rsidRPr="00C5262D">
              <w:rPr>
                <w:spacing w:val="-4"/>
                <w:sz w:val="24"/>
                <w:lang w:val="ru-RU"/>
              </w:rPr>
              <w:t xml:space="preserve">Участие </w:t>
            </w:r>
            <w:r w:rsidRPr="00C5262D">
              <w:rPr>
                <w:sz w:val="24"/>
                <w:lang w:val="ru-RU"/>
              </w:rPr>
              <w:t xml:space="preserve">в </w:t>
            </w:r>
            <w:r w:rsidRPr="00C5262D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C5262D">
              <w:rPr>
                <w:sz w:val="24"/>
                <w:lang w:val="ru-RU"/>
              </w:rPr>
              <w:t xml:space="preserve">ГЭК, РБЭ, в экспертном совете ОО, </w:t>
            </w:r>
            <w:r w:rsidRPr="00C5262D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C5262D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C5262D">
              <w:rPr>
                <w:sz w:val="24"/>
                <w:lang w:val="ru-RU"/>
              </w:rPr>
              <w:t xml:space="preserve">и </w:t>
            </w:r>
            <w:r w:rsidRPr="00C5262D">
              <w:rPr>
                <w:spacing w:val="-5"/>
                <w:sz w:val="24"/>
                <w:lang w:val="ru-RU"/>
              </w:rPr>
              <w:t xml:space="preserve">конкурсов, </w:t>
            </w:r>
            <w:r w:rsidRPr="00C5262D">
              <w:rPr>
                <w:spacing w:val="-4"/>
                <w:sz w:val="24"/>
                <w:lang w:val="ru-RU"/>
              </w:rPr>
              <w:t xml:space="preserve">олимпиад, </w:t>
            </w:r>
            <w:r w:rsidRPr="00C5262D">
              <w:rPr>
                <w:spacing w:val="-5"/>
                <w:sz w:val="24"/>
                <w:lang w:val="ru-RU"/>
              </w:rPr>
              <w:t xml:space="preserve">смотров, проводимых </w:t>
            </w:r>
            <w:r w:rsidRPr="00C5262D">
              <w:rPr>
                <w:spacing w:val="-3"/>
                <w:sz w:val="24"/>
                <w:lang w:val="ru-RU"/>
              </w:rPr>
              <w:t xml:space="preserve">для </w:t>
            </w:r>
            <w:r w:rsidRPr="00C5262D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C5262D">
              <w:rPr>
                <w:spacing w:val="-4"/>
                <w:sz w:val="24"/>
                <w:lang w:val="ru-RU"/>
              </w:rPr>
              <w:t xml:space="preserve">члена </w:t>
            </w:r>
            <w:r w:rsidRPr="00C5262D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C5262D">
              <w:rPr>
                <w:spacing w:val="-4"/>
                <w:sz w:val="24"/>
                <w:lang w:val="ru-RU"/>
              </w:rPr>
              <w:t xml:space="preserve">комиссии, </w:t>
            </w:r>
            <w:r w:rsidRPr="00C5262D">
              <w:rPr>
                <w:sz w:val="24"/>
                <w:lang w:val="ru-RU"/>
              </w:rPr>
              <w:t>судьи на соревнованиях и т.п.</w:t>
            </w:r>
          </w:p>
        </w:tc>
        <w:tc>
          <w:tcPr>
            <w:tcW w:w="835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:rsidR="00C5262D" w:rsidRPr="00C5262D" w:rsidRDefault="00C5262D" w:rsidP="0025452F">
            <w:pPr>
              <w:rPr>
                <w:lang w:val="ru-RU"/>
              </w:rPr>
            </w:pPr>
          </w:p>
        </w:tc>
      </w:tr>
      <w:tr w:rsidR="00C5262D" w:rsidTr="0025452F">
        <w:trPr>
          <w:trHeight w:hRule="exact" w:val="286"/>
        </w:trPr>
        <w:tc>
          <w:tcPr>
            <w:tcW w:w="9902" w:type="dxa"/>
            <w:gridSpan w:val="3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 xml:space="preserve">4.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</w:p>
        </w:tc>
      </w:tr>
      <w:tr w:rsidR="00C5262D" w:rsidTr="0025452F">
        <w:trPr>
          <w:trHeight w:hRule="exact" w:val="50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16" w:lineRule="auto"/>
              <w:ind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8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3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300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8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5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C5262D" w:rsidRDefault="00C5262D" w:rsidP="0025452F"/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  <w:tr w:rsidR="00C5262D" w:rsidTr="0025452F">
        <w:trPr>
          <w:trHeight w:hRule="exact" w:val="286"/>
        </w:trPr>
        <w:tc>
          <w:tcPr>
            <w:tcW w:w="4566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62" w:lineRule="exact"/>
              <w:ind w:left="170" w:right="17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501" w:type="dxa"/>
            <w:shd w:val="clear" w:color="auto" w:fill="auto"/>
          </w:tcPr>
          <w:p w:rsidR="00C5262D" w:rsidRDefault="00C5262D" w:rsidP="0025452F"/>
        </w:tc>
      </w:tr>
    </w:tbl>
    <w:p w:rsidR="00C5262D" w:rsidRDefault="00C5262D" w:rsidP="00C5262D">
      <w:pPr>
        <w:pStyle w:val="a3"/>
        <w:spacing w:before="10" w:after="1"/>
        <w:rPr>
          <w:b/>
          <w:sz w:val="29"/>
        </w:rPr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1"/>
      </w:tblGrid>
      <w:tr w:rsidR="00C5262D" w:rsidTr="0025452F">
        <w:trPr>
          <w:trHeight w:hRule="exact" w:val="302"/>
        </w:trPr>
        <w:tc>
          <w:tcPr>
            <w:tcW w:w="443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5262D" w:rsidTr="0025452F">
        <w:trPr>
          <w:trHeight w:hRule="exact" w:val="323"/>
        </w:trPr>
        <w:tc>
          <w:tcPr>
            <w:tcW w:w="443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5262D" w:rsidTr="0025452F">
        <w:trPr>
          <w:trHeight w:hRule="exact" w:val="322"/>
        </w:trPr>
        <w:tc>
          <w:tcPr>
            <w:tcW w:w="443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5262D" w:rsidTr="0025452F">
        <w:trPr>
          <w:trHeight w:hRule="exact" w:val="623"/>
        </w:trPr>
        <w:tc>
          <w:tcPr>
            <w:tcW w:w="4431" w:type="dxa"/>
            <w:shd w:val="clear" w:color="auto" w:fill="auto"/>
          </w:tcPr>
          <w:p w:rsidR="00C5262D" w:rsidRPr="00CD5C60" w:rsidRDefault="00C5262D" w:rsidP="0025452F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C5262D" w:rsidRPr="00CD5C60" w:rsidRDefault="00C5262D" w:rsidP="0025452F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C5262D" w:rsidRDefault="00C5262D" w:rsidP="00C5262D">
      <w:pPr>
        <w:rPr>
          <w:sz w:val="28"/>
        </w:rPr>
        <w:sectPr w:rsidR="00C5262D">
          <w:pgSz w:w="11910" w:h="16840"/>
          <w:pgMar w:top="1120" w:right="360" w:bottom="280" w:left="1320" w:header="720" w:footer="720" w:gutter="0"/>
          <w:cols w:space="720"/>
        </w:sectPr>
      </w:pPr>
    </w:p>
    <w:p w:rsidR="003E7E31" w:rsidRDefault="003E7E31"/>
    <w:sectPr w:rsidR="003E7E31" w:rsidSect="003E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62D"/>
    <w:rsid w:val="003E7E31"/>
    <w:rsid w:val="005B3485"/>
    <w:rsid w:val="008E7F84"/>
    <w:rsid w:val="00C5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262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C5262D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62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C5262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262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5262D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2017-01-04T08:08:00Z</dcterms:created>
  <dcterms:modified xsi:type="dcterms:W3CDTF">2017-01-04T08:08:00Z</dcterms:modified>
</cp:coreProperties>
</file>