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EED" w:rsidRPr="00A85793" w:rsidRDefault="00A85793" w:rsidP="00A85793">
      <w:pPr>
        <w:pStyle w:val="msonormalmrcssattr"/>
        <w:shd w:val="clear" w:color="auto" w:fill="FFFFFF"/>
        <w:ind w:firstLine="708"/>
        <w:jc w:val="center"/>
        <w:rPr>
          <w:b/>
          <w:color w:val="2C2D2E"/>
          <w:sz w:val="28"/>
          <w:szCs w:val="28"/>
        </w:rPr>
      </w:pPr>
      <w:r w:rsidRPr="00A85793">
        <w:rPr>
          <w:b/>
          <w:color w:val="2C2D2E"/>
          <w:spacing w:val="-2"/>
          <w:sz w:val="28"/>
          <w:szCs w:val="28"/>
        </w:rPr>
        <w:t>Стоимость питания на 2025 год</w:t>
      </w:r>
    </w:p>
    <w:p w:rsidR="00A85793" w:rsidRPr="00A85793" w:rsidRDefault="00A85793" w:rsidP="004F2EED">
      <w:pPr>
        <w:pStyle w:val="msonormalmrcssattr"/>
        <w:shd w:val="clear" w:color="auto" w:fill="FFFFFF"/>
        <w:ind w:firstLine="708"/>
        <w:jc w:val="both"/>
        <w:rPr>
          <w:color w:val="2C2D2E"/>
          <w:spacing w:val="-2"/>
          <w:sz w:val="28"/>
          <w:szCs w:val="28"/>
        </w:rPr>
      </w:pPr>
      <w:r w:rsidRPr="00A85793">
        <w:rPr>
          <w:color w:val="2C2D2E"/>
          <w:spacing w:val="-2"/>
          <w:sz w:val="28"/>
          <w:szCs w:val="28"/>
        </w:rPr>
        <w:t>Д</w:t>
      </w:r>
      <w:r w:rsidR="004F2EED" w:rsidRPr="00A85793">
        <w:rPr>
          <w:color w:val="2C2D2E"/>
          <w:spacing w:val="-2"/>
          <w:sz w:val="28"/>
          <w:szCs w:val="28"/>
        </w:rPr>
        <w:t xml:space="preserve">ети из малоимущих семей – 94,94 руб., </w:t>
      </w:r>
    </w:p>
    <w:p w:rsidR="00A85793" w:rsidRPr="00A85793" w:rsidRDefault="00A85793" w:rsidP="004F2EED">
      <w:pPr>
        <w:pStyle w:val="msonormalmrcssattr"/>
        <w:shd w:val="clear" w:color="auto" w:fill="FFFFFF"/>
        <w:ind w:firstLine="708"/>
        <w:jc w:val="both"/>
        <w:rPr>
          <w:color w:val="2C2D2E"/>
          <w:spacing w:val="-2"/>
          <w:sz w:val="28"/>
          <w:szCs w:val="28"/>
        </w:rPr>
      </w:pPr>
      <w:r w:rsidRPr="00A85793">
        <w:rPr>
          <w:color w:val="2C2D2E"/>
          <w:spacing w:val="-2"/>
          <w:sz w:val="28"/>
          <w:szCs w:val="28"/>
        </w:rPr>
        <w:t>Д</w:t>
      </w:r>
      <w:r w:rsidR="004F2EED" w:rsidRPr="00A85793">
        <w:rPr>
          <w:color w:val="2C2D2E"/>
          <w:spacing w:val="-2"/>
          <w:sz w:val="28"/>
          <w:szCs w:val="28"/>
        </w:rPr>
        <w:t xml:space="preserve">ети с ОВЗ – 211,73 руб., </w:t>
      </w:r>
    </w:p>
    <w:p w:rsidR="00A85793" w:rsidRPr="00A85793" w:rsidRDefault="00A85793" w:rsidP="004F2EED">
      <w:pPr>
        <w:pStyle w:val="msonormalmrcssattr"/>
        <w:shd w:val="clear" w:color="auto" w:fill="FFFFFF"/>
        <w:ind w:firstLine="708"/>
        <w:jc w:val="both"/>
        <w:rPr>
          <w:color w:val="2C2D2E"/>
          <w:spacing w:val="-2"/>
          <w:sz w:val="28"/>
          <w:szCs w:val="28"/>
        </w:rPr>
      </w:pPr>
      <w:r w:rsidRPr="00A85793">
        <w:rPr>
          <w:color w:val="2C2D2E"/>
          <w:spacing w:val="-2"/>
          <w:sz w:val="28"/>
          <w:szCs w:val="28"/>
        </w:rPr>
        <w:t>О</w:t>
      </w:r>
      <w:r w:rsidR="004F2EED" w:rsidRPr="00A85793">
        <w:rPr>
          <w:color w:val="2C2D2E"/>
          <w:spacing w:val="-2"/>
          <w:sz w:val="28"/>
          <w:szCs w:val="28"/>
        </w:rPr>
        <w:t xml:space="preserve">бучающиеся 1-4 классов – 96,28 руб., </w:t>
      </w:r>
    </w:p>
    <w:p w:rsidR="004F2EED" w:rsidRPr="00A85793" w:rsidRDefault="00A85793" w:rsidP="004F2EED">
      <w:pPr>
        <w:pStyle w:val="msonormalmrcssattr"/>
        <w:shd w:val="clear" w:color="auto" w:fill="FFFFFF"/>
        <w:ind w:firstLine="708"/>
        <w:jc w:val="both"/>
        <w:rPr>
          <w:color w:val="2C2D2E"/>
          <w:sz w:val="28"/>
          <w:szCs w:val="28"/>
        </w:rPr>
      </w:pPr>
      <w:r w:rsidRPr="00A85793">
        <w:rPr>
          <w:color w:val="2C2D2E"/>
          <w:spacing w:val="-2"/>
          <w:sz w:val="28"/>
          <w:szCs w:val="28"/>
        </w:rPr>
        <w:t>Д</w:t>
      </w:r>
      <w:r w:rsidR="004F2EED" w:rsidRPr="00A85793">
        <w:rPr>
          <w:color w:val="2C2D2E"/>
          <w:spacing w:val="-2"/>
          <w:sz w:val="28"/>
          <w:szCs w:val="28"/>
        </w:rPr>
        <w:t>ети граждан, принимающих (принимавших) участие в специальной военной операции – 119,6 руб.</w:t>
      </w:r>
      <w:bookmarkStart w:id="0" w:name="_GoBack"/>
      <w:bookmarkEnd w:id="0"/>
    </w:p>
    <w:p w:rsidR="002438D0" w:rsidRDefault="002438D0"/>
    <w:sectPr w:rsidR="002438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82B"/>
    <w:rsid w:val="002438D0"/>
    <w:rsid w:val="004F2EED"/>
    <w:rsid w:val="00A85793"/>
    <w:rsid w:val="00C71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8EABC"/>
  <w15:chartTrackingRefBased/>
  <w15:docId w15:val="{BFA96123-9856-432D-8B6C-E95AB1F89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rcssattr">
    <w:name w:val="msonormal_mr_css_attr"/>
    <w:basedOn w:val="a"/>
    <w:rsid w:val="004F2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F2E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2E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70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4</cp:revision>
  <cp:lastPrinted>2025-07-07T10:12:00Z</cp:lastPrinted>
  <dcterms:created xsi:type="dcterms:W3CDTF">2025-07-07T10:12:00Z</dcterms:created>
  <dcterms:modified xsi:type="dcterms:W3CDTF">2025-07-07T11:43:00Z</dcterms:modified>
</cp:coreProperties>
</file>