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716"/>
      </w:tblGrid>
      <w:tr w:rsidR="00681315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81315" w:rsidRDefault="00133CB8">
            <w:pPr>
              <w:pStyle w:val="ConsPlusTitlePage0"/>
            </w:pPr>
            <w:bookmarkStart w:id="0" w:name="_GoBack"/>
            <w:bookmarkEnd w:id="0"/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1315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681315" w:rsidRDefault="00133CB8">
            <w:pPr>
              <w:pStyle w:val="ConsPlusTitlePage0"/>
              <w:jc w:val="center"/>
            </w:pPr>
            <w:r>
              <w:rPr>
                <w:sz w:val="48"/>
              </w:rPr>
              <w:t>Приказ Минпросвещения России от 04.03.2025 N 171</w:t>
            </w:r>
            <w:r>
              <w:rPr>
                <w:sz w:val="48"/>
              </w:rPr>
              <w:br/>
            </w:r>
            <w:r>
              <w:rPr>
                <w:sz w:val="48"/>
              </w:rPr>
              <w:t>"О внесении изменений в Порядок приема на обучение по образовательным программам начального общего, основного общего и среднего общего образования, утвержденный приказом Министерства просвещения Российской Федерации от 2 сентября 2020 г. N 458"</w:t>
            </w:r>
            <w:r>
              <w:rPr>
                <w:sz w:val="48"/>
              </w:rPr>
              <w:br/>
              <w:t>(Зарегистри</w:t>
            </w:r>
            <w:r>
              <w:rPr>
                <w:sz w:val="48"/>
              </w:rPr>
              <w:t>ровано в Минюсте России 14.03.2025 N 81553)</w:t>
            </w:r>
          </w:p>
        </w:tc>
      </w:tr>
      <w:tr w:rsidR="00681315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681315" w:rsidRDefault="00133CB8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</w:t>
            </w:r>
            <w:r>
              <w:rPr>
                <w:sz w:val="28"/>
              </w:rPr>
              <w:t>ата сохранения: 31.03.2025</w:t>
            </w:r>
            <w:r>
              <w:rPr>
                <w:sz w:val="28"/>
              </w:rPr>
              <w:br/>
              <w:t> </w:t>
            </w:r>
          </w:p>
        </w:tc>
      </w:tr>
    </w:tbl>
    <w:p w:rsidR="00681315" w:rsidRDefault="00681315">
      <w:pPr>
        <w:pStyle w:val="ConsPlusNormal0"/>
        <w:sectPr w:rsidR="00681315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681315" w:rsidRDefault="00681315">
      <w:pPr>
        <w:pStyle w:val="ConsPlusNormal0"/>
        <w:jc w:val="both"/>
        <w:outlineLvl w:val="0"/>
      </w:pPr>
    </w:p>
    <w:p w:rsidR="00681315" w:rsidRDefault="00133CB8">
      <w:pPr>
        <w:pStyle w:val="ConsPlusNormal0"/>
        <w:outlineLvl w:val="0"/>
      </w:pPr>
      <w:r>
        <w:t>Зарегистрировано в Минюсте России 14 марта 2025 г. N 81553</w:t>
      </w:r>
    </w:p>
    <w:p w:rsidR="00681315" w:rsidRDefault="00681315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81315" w:rsidRDefault="00681315">
      <w:pPr>
        <w:pStyle w:val="ConsPlusNormal0"/>
        <w:jc w:val="both"/>
      </w:pPr>
    </w:p>
    <w:p w:rsidR="00681315" w:rsidRDefault="00133CB8">
      <w:pPr>
        <w:pStyle w:val="ConsPlusTitle0"/>
        <w:jc w:val="center"/>
      </w:pPr>
      <w:r>
        <w:t>МИНИСТЕРСТВО ПРОСВЕЩЕНИЯ РОССИЙСКОЙ ФЕДЕРАЦИИ</w:t>
      </w:r>
    </w:p>
    <w:p w:rsidR="00681315" w:rsidRDefault="00681315">
      <w:pPr>
        <w:pStyle w:val="ConsPlusTitle0"/>
        <w:jc w:val="center"/>
      </w:pPr>
    </w:p>
    <w:p w:rsidR="00681315" w:rsidRDefault="00133CB8">
      <w:pPr>
        <w:pStyle w:val="ConsPlusTitle0"/>
        <w:jc w:val="center"/>
      </w:pPr>
      <w:r>
        <w:t>ПРИКАЗ</w:t>
      </w:r>
    </w:p>
    <w:p w:rsidR="00681315" w:rsidRDefault="00133CB8">
      <w:pPr>
        <w:pStyle w:val="ConsPlusTitle0"/>
        <w:jc w:val="center"/>
      </w:pPr>
      <w:r>
        <w:t>от 4 марта 2025 г. N 171</w:t>
      </w:r>
    </w:p>
    <w:p w:rsidR="00681315" w:rsidRDefault="00681315">
      <w:pPr>
        <w:pStyle w:val="ConsPlusTitle0"/>
        <w:jc w:val="center"/>
      </w:pPr>
    </w:p>
    <w:p w:rsidR="00681315" w:rsidRDefault="00133CB8">
      <w:pPr>
        <w:pStyle w:val="ConsPlusTitle0"/>
        <w:jc w:val="center"/>
      </w:pPr>
      <w:r>
        <w:t>О ВНЕСЕНИИ ИЗМЕНЕНИЙ</w:t>
      </w:r>
    </w:p>
    <w:p w:rsidR="00681315" w:rsidRDefault="00133CB8">
      <w:pPr>
        <w:pStyle w:val="ConsPlusTitle0"/>
        <w:jc w:val="center"/>
      </w:pPr>
      <w:r>
        <w:t>В ПОРЯДОК ПРИЕМА НА ОБУЧЕНИЕ ПО ОБРАЗОВАТЕЛЬНЫМ ПРОГРАММАМ</w:t>
      </w:r>
    </w:p>
    <w:p w:rsidR="00681315" w:rsidRDefault="00133CB8">
      <w:pPr>
        <w:pStyle w:val="ConsPlusTitle0"/>
        <w:jc w:val="center"/>
      </w:pPr>
      <w:r>
        <w:t>НАЧАЛЬНОГО ОБЩЕГО, ОСНОВНОГО ОБЩЕГО И СРЕДНЕГО ОБЩЕГО</w:t>
      </w:r>
    </w:p>
    <w:p w:rsidR="00681315" w:rsidRDefault="00133CB8">
      <w:pPr>
        <w:pStyle w:val="ConsPlusTitle0"/>
        <w:jc w:val="center"/>
      </w:pPr>
      <w:r>
        <w:t>ОБРАЗОВАНИЯ, УТВЕРЖДЕННЫЙ ПРИКАЗОМ МИНИСТЕРСТВА ПРОСВЕЩЕНИЯ</w:t>
      </w:r>
    </w:p>
    <w:p w:rsidR="00681315" w:rsidRDefault="00133CB8">
      <w:pPr>
        <w:pStyle w:val="ConsPlusTitle0"/>
        <w:jc w:val="center"/>
      </w:pPr>
      <w:r>
        <w:t>РОССИЙСКОЙ ФЕДЕРАЦИИ ОТ 2 СЕНТЯБРЯ 2020 Г. N 458</w:t>
      </w:r>
    </w:p>
    <w:p w:rsidR="00681315" w:rsidRDefault="00681315">
      <w:pPr>
        <w:pStyle w:val="ConsPlusNormal0"/>
        <w:jc w:val="both"/>
      </w:pPr>
    </w:p>
    <w:p w:rsidR="00681315" w:rsidRDefault="00133CB8">
      <w:pPr>
        <w:pStyle w:val="ConsPlusNormal0"/>
        <w:ind w:firstLine="540"/>
        <w:jc w:val="both"/>
      </w:pPr>
      <w:r>
        <w:t xml:space="preserve">В соответствии с </w:t>
      </w:r>
      <w:hyperlink r:id="rId9" w:tooltip="Федеральный закон от 29.12.2012 N 273-ФЗ (ред. от 28.02.2025) &quot;Об образовании в Российской Федерации&quot; (с изм. и доп., вступ. в силу с 11.03.2025) ------------ Недействующая редакция {КонсультантПлюс}">
        <w:r>
          <w:rPr>
            <w:color w:val="0000FF"/>
          </w:rPr>
          <w:t>частью 8 статьи 55</w:t>
        </w:r>
      </w:hyperlink>
      <w:r>
        <w:t xml:space="preserve"> Федерального закона от 29 декабря 2012 г. N 273-ФЗ "Об образовании в Российской Федерации", </w:t>
      </w:r>
      <w:hyperlink r:id="rId10" w:tooltip="Федеральный закон от 28.12.2024 N 544-ФЗ &quot;О внесении изменений в статьи 67 и 78 Федерального закона &quot;Об образовании в Российской Федерации&quot; {КонсультантПлюс}">
        <w:r>
          <w:rPr>
            <w:color w:val="0000FF"/>
          </w:rPr>
          <w:t>абзацами вторым</w:t>
        </w:r>
      </w:hyperlink>
      <w:r>
        <w:t xml:space="preserve"> и </w:t>
      </w:r>
      <w:hyperlink r:id="rId11" w:tooltip="Федеральный закон от 28.12.2024 N 544-ФЗ &quot;О внесении изменений в статьи 67 и 78 Федерального закона &quot;Об образовании в Российской Федерации&quot; {КонсультантПлюс}">
        <w:r>
          <w:rPr>
            <w:color w:val="0000FF"/>
          </w:rPr>
          <w:t>четвертым пун</w:t>
        </w:r>
        <w:r>
          <w:rPr>
            <w:color w:val="0000FF"/>
          </w:rPr>
          <w:t>кта 2 статьи 1</w:t>
        </w:r>
      </w:hyperlink>
      <w:r>
        <w:t xml:space="preserve"> Федерального закона от 28 декабря 2024 г. N 544-ФЗ "О внесении изменений в статьи 67 и 78 Федерального закона "Об образовании в Российской Федерации", </w:t>
      </w:r>
      <w:hyperlink r:id="rId12" w:tooltip="Постановление Правительства РФ от 28.07.2018 N 884 (ред. от 17.10.2024) &quot;Об утверждении Положения о Министерстве просвещения Российской Федерации и признании утратившими силу некоторых актов Правительства Российской Федерации&quot; (с изм. и доп., вступ. в силу с 0">
        <w:r>
          <w:rPr>
            <w:color w:val="0000FF"/>
          </w:rPr>
          <w:t>подпунктом 4.2.21 пункта 4</w:t>
        </w:r>
      </w:hyperlink>
      <w:r>
        <w:t xml:space="preserve"> Положения о Министерстве просвещения Российской Федерации, утвержденного постановлением Правительства Российской Федерации от 28 июля 2018 г. N 884, приказываю:</w:t>
      </w:r>
    </w:p>
    <w:p w:rsidR="00681315" w:rsidRDefault="00133CB8">
      <w:pPr>
        <w:pStyle w:val="ConsPlusNormal0"/>
        <w:spacing w:before="240"/>
        <w:ind w:firstLine="540"/>
        <w:jc w:val="both"/>
      </w:pPr>
      <w:r>
        <w:t xml:space="preserve">1. Утвердить прилагаемые </w:t>
      </w:r>
      <w:hyperlink w:anchor="P31" w:tooltip="ИЗМЕНЕНИЯ,">
        <w:r>
          <w:rPr>
            <w:color w:val="0000FF"/>
          </w:rPr>
          <w:t>изменения</w:t>
        </w:r>
      </w:hyperlink>
      <w:r>
        <w:t xml:space="preserve">, которые вносятся в </w:t>
      </w:r>
      <w:hyperlink r:id="rId13" w:tooltip="Приказ Минпросвещения России от 02.09.2020 N 458 (ред. от 30.08.2023) &quot;Об утверждении Порядка приема на обучение по образовательным программам начального общего, основного общего и среднего общего образования&quot; (Зарегистрировано в Минюсте России 11.09.2020 N 59">
        <w:r>
          <w:rPr>
            <w:color w:val="0000FF"/>
          </w:rPr>
          <w:t>Порядок</w:t>
        </w:r>
      </w:hyperlink>
      <w:r>
        <w:t xml:space="preserve"> приема на обучение по образовательным программам нача</w:t>
      </w:r>
      <w:r>
        <w:t xml:space="preserve">льного общего, основного общего и среднего общего образования, утвержденный приказом Министерства просвещения Российской Федерации от 2 сентября 2020 г. N 458 (зарегистрирован Министерством юстиции Российской Федерации 11 сентября 2020 г., регистрационный </w:t>
      </w:r>
      <w:r>
        <w:t>N 59783), с изменениями, внесенными приказами Министерства просвещения Российской Федерации от 8 октября 2021 г. N 707 (зарегистрирован Министерством юстиции Российской Федерации 10 ноября 2021 г., регистрационный N 65743), от 30 августа 2022 г. N 784 (зар</w:t>
      </w:r>
      <w:r>
        <w:t>егистрирован Министерством юстиции Российской Федерации 21 октября 2022 г., регистрационный N 70647), от 23 января 2023 г. N 47 (зарегистрирован Министерством юстиции Российской Федерации 13 февраля 2023 г., регистрационный N 72329) и от 30 августа 2023 г.</w:t>
      </w:r>
      <w:r>
        <w:t xml:space="preserve"> N 642 (зарегистрирован Министерством юстиции Российской Федерации 25 сентября 2023 г., регистрационный N 75329).</w:t>
      </w:r>
    </w:p>
    <w:p w:rsidR="00681315" w:rsidRDefault="00133CB8">
      <w:pPr>
        <w:pStyle w:val="ConsPlusNormal0"/>
        <w:spacing w:before="240"/>
        <w:ind w:firstLine="540"/>
        <w:jc w:val="both"/>
      </w:pPr>
      <w:r>
        <w:t>2. Настоящий приказ вступает в силу с 1 апреля 2025 г. и действует до 1 марта 2026 года.</w:t>
      </w:r>
    </w:p>
    <w:p w:rsidR="00681315" w:rsidRDefault="00681315">
      <w:pPr>
        <w:pStyle w:val="ConsPlusNormal0"/>
        <w:jc w:val="both"/>
      </w:pPr>
    </w:p>
    <w:p w:rsidR="00681315" w:rsidRDefault="00133CB8">
      <w:pPr>
        <w:pStyle w:val="ConsPlusNormal0"/>
        <w:jc w:val="right"/>
      </w:pPr>
      <w:r>
        <w:t>Министр</w:t>
      </w:r>
    </w:p>
    <w:p w:rsidR="00681315" w:rsidRDefault="00133CB8">
      <w:pPr>
        <w:pStyle w:val="ConsPlusNormal0"/>
        <w:jc w:val="right"/>
      </w:pPr>
      <w:r>
        <w:t>С.С.КРАВЦОВ</w:t>
      </w:r>
    </w:p>
    <w:p w:rsidR="00681315" w:rsidRDefault="00681315">
      <w:pPr>
        <w:pStyle w:val="ConsPlusNormal0"/>
        <w:jc w:val="both"/>
      </w:pPr>
    </w:p>
    <w:p w:rsidR="00681315" w:rsidRDefault="00681315">
      <w:pPr>
        <w:pStyle w:val="ConsPlusNormal0"/>
        <w:jc w:val="both"/>
      </w:pPr>
    </w:p>
    <w:p w:rsidR="00681315" w:rsidRDefault="00681315">
      <w:pPr>
        <w:pStyle w:val="ConsPlusNormal0"/>
        <w:jc w:val="both"/>
      </w:pPr>
    </w:p>
    <w:p w:rsidR="00681315" w:rsidRDefault="00681315">
      <w:pPr>
        <w:pStyle w:val="ConsPlusNormal0"/>
        <w:jc w:val="both"/>
      </w:pPr>
    </w:p>
    <w:p w:rsidR="00681315" w:rsidRDefault="00681315">
      <w:pPr>
        <w:pStyle w:val="ConsPlusNormal0"/>
        <w:jc w:val="both"/>
      </w:pPr>
    </w:p>
    <w:p w:rsidR="00681315" w:rsidRDefault="00133CB8">
      <w:pPr>
        <w:pStyle w:val="ConsPlusNormal0"/>
        <w:jc w:val="right"/>
        <w:outlineLvl w:val="0"/>
      </w:pPr>
      <w:r>
        <w:t>Утверждены</w:t>
      </w:r>
    </w:p>
    <w:p w:rsidR="00681315" w:rsidRDefault="00133CB8">
      <w:pPr>
        <w:pStyle w:val="ConsPlusNormal0"/>
        <w:jc w:val="right"/>
      </w:pPr>
      <w:r>
        <w:t>приказом Министе</w:t>
      </w:r>
      <w:r>
        <w:t>рства просвещения</w:t>
      </w:r>
    </w:p>
    <w:p w:rsidR="00681315" w:rsidRDefault="00133CB8">
      <w:pPr>
        <w:pStyle w:val="ConsPlusNormal0"/>
        <w:jc w:val="right"/>
      </w:pPr>
      <w:r>
        <w:t>Российской Федерации</w:t>
      </w:r>
    </w:p>
    <w:p w:rsidR="00681315" w:rsidRDefault="00133CB8">
      <w:pPr>
        <w:pStyle w:val="ConsPlusNormal0"/>
        <w:jc w:val="right"/>
      </w:pPr>
      <w:r>
        <w:lastRenderedPageBreak/>
        <w:t>от 4 марта 2025 г. N 171</w:t>
      </w:r>
    </w:p>
    <w:p w:rsidR="00681315" w:rsidRDefault="00681315">
      <w:pPr>
        <w:pStyle w:val="ConsPlusNormal0"/>
        <w:jc w:val="both"/>
      </w:pPr>
    </w:p>
    <w:p w:rsidR="00681315" w:rsidRDefault="00133CB8">
      <w:pPr>
        <w:pStyle w:val="ConsPlusTitle0"/>
        <w:jc w:val="center"/>
      </w:pPr>
      <w:bookmarkStart w:id="1" w:name="P31"/>
      <w:bookmarkEnd w:id="1"/>
      <w:r>
        <w:t>ИЗМЕНЕНИЯ,</w:t>
      </w:r>
    </w:p>
    <w:p w:rsidR="00681315" w:rsidRDefault="00133CB8">
      <w:pPr>
        <w:pStyle w:val="ConsPlusTitle0"/>
        <w:jc w:val="center"/>
      </w:pPr>
      <w:r>
        <w:t>КОТОРЫЕ ВНОСЯТСЯ В ПОРЯДОК ПРИЕМА НА ОБУЧЕНИЕ</w:t>
      </w:r>
    </w:p>
    <w:p w:rsidR="00681315" w:rsidRDefault="00133CB8">
      <w:pPr>
        <w:pStyle w:val="ConsPlusTitle0"/>
        <w:jc w:val="center"/>
      </w:pPr>
      <w:r>
        <w:t>ПО ОБРАЗОВАТЕЛЬНЫМ ПРОГРАММАМ НАЧАЛЬНОГО ОБЩЕГО, ОСНОВНОГО</w:t>
      </w:r>
    </w:p>
    <w:p w:rsidR="00681315" w:rsidRDefault="00133CB8">
      <w:pPr>
        <w:pStyle w:val="ConsPlusTitle0"/>
        <w:jc w:val="center"/>
      </w:pPr>
      <w:r>
        <w:t>ОБЩЕГО И СРЕДНЕГО ОБЩЕГО ОБРАЗОВАНИЯ, УТВЕРЖДЕННЫЙ ПРИКАЗОМ</w:t>
      </w:r>
    </w:p>
    <w:p w:rsidR="00681315" w:rsidRDefault="00133CB8">
      <w:pPr>
        <w:pStyle w:val="ConsPlusTitle0"/>
        <w:jc w:val="center"/>
      </w:pPr>
      <w:r>
        <w:t>МИНИСТЕРСТВА ПРОСВЕЩЕНИЯ РОССИЙСКОЙ ФЕДЕРАЦИИ</w:t>
      </w:r>
    </w:p>
    <w:p w:rsidR="00681315" w:rsidRDefault="00133CB8">
      <w:pPr>
        <w:pStyle w:val="ConsPlusTitle0"/>
        <w:jc w:val="center"/>
      </w:pPr>
      <w:r>
        <w:t>ОТ 2 СЕНТЯБРЯ 2020 Г. N 458</w:t>
      </w:r>
    </w:p>
    <w:p w:rsidR="00681315" w:rsidRDefault="00681315">
      <w:pPr>
        <w:pStyle w:val="ConsPlusNormal0"/>
        <w:jc w:val="both"/>
      </w:pPr>
    </w:p>
    <w:p w:rsidR="00681315" w:rsidRDefault="00133CB8">
      <w:pPr>
        <w:pStyle w:val="ConsPlusNormal0"/>
        <w:ind w:firstLine="540"/>
        <w:jc w:val="both"/>
      </w:pPr>
      <w:r>
        <w:t xml:space="preserve">1. Предложение первое </w:t>
      </w:r>
      <w:hyperlink r:id="rId14" w:tooltip="Приказ Минпросвещения России от 02.09.2020 N 458 (ред. от 30.08.2023) &quot;Об утверждении Порядка приема на обучение по образовательным программам начального общего, основного общего и среднего общего образования&quot; (Зарегистрировано в Минюсте России 11.09.2020 N 59">
        <w:r>
          <w:rPr>
            <w:color w:val="0000FF"/>
          </w:rPr>
          <w:t>пункта 15</w:t>
        </w:r>
      </w:hyperlink>
      <w:r>
        <w:t xml:space="preserve"> изложить в следующей редакции:</w:t>
      </w:r>
    </w:p>
    <w:p w:rsidR="00681315" w:rsidRDefault="00133CB8">
      <w:pPr>
        <w:pStyle w:val="ConsPlusNormal0"/>
        <w:spacing w:before="240"/>
        <w:ind w:firstLine="540"/>
        <w:jc w:val="both"/>
      </w:pPr>
      <w:r>
        <w:t xml:space="preserve">"15. В приеме в государственную или муниципальную образовательную организацию может быть </w:t>
      </w:r>
      <w:r>
        <w:t xml:space="preserve">отказано только по причине отсутствия в ней свободных мест, а также при невыполнении условий, установленных </w:t>
      </w:r>
      <w:hyperlink r:id="rId15" w:tooltip="Федеральный закон от 29.12.2012 N 273-ФЗ (ред. от 28.02.2025) &quot;Об образовании в Российской Федерации&quot; (с изм. и доп., вступ. в силу с 01.04.2025) {КонсультантПлюс}">
        <w:r>
          <w:rPr>
            <w:color w:val="0000FF"/>
          </w:rPr>
          <w:t>частью 2.1 статьи 78</w:t>
        </w:r>
      </w:hyperlink>
      <w:r>
        <w:t xml:space="preserve"> Федерального закона, за исключением случаев, предусмотренных </w:t>
      </w:r>
      <w:hyperlink r:id="rId16" w:tooltip="Федеральный закон от 29.12.2012 N 273-ФЗ (ред. от 28.02.2025) &quot;Об образовании в Российской Федерации&quot; (с изм. и доп., вступ. в силу с 01.04.2025) {КонсультантПлюс}">
        <w:r>
          <w:rPr>
            <w:color w:val="0000FF"/>
          </w:rPr>
          <w:t>частям</w:t>
        </w:r>
        <w:r>
          <w:rPr>
            <w:color w:val="0000FF"/>
          </w:rPr>
          <w:t>и 5</w:t>
        </w:r>
      </w:hyperlink>
      <w:r>
        <w:t xml:space="preserve"> и </w:t>
      </w:r>
      <w:hyperlink r:id="rId17" w:tooltip="Федеральный закон от 29.12.2012 N 273-ФЗ (ред. от 28.02.2025) &quot;Об образовании в Российской Федерации&quot; (с изм. и доп., вступ. в силу с 01.04.2025) {КонсультантПлюс}">
        <w:r>
          <w:rPr>
            <w:color w:val="0000FF"/>
          </w:rPr>
          <w:t>6 статьи 67</w:t>
        </w:r>
      </w:hyperlink>
      <w:r>
        <w:t xml:space="preserve"> и </w:t>
      </w:r>
      <w:hyperlink r:id="rId18" w:tooltip="Федеральный закон от 29.12.2012 N 273-ФЗ (ред. от 28.02.2025) &quot;Об образовании в Российской Федерации&quot; (с изм. и доп., вступ. в силу с 01.04.2025) {КонсультантПлюс}">
        <w:r>
          <w:rPr>
            <w:color w:val="0000FF"/>
          </w:rPr>
          <w:t>статьей 88</w:t>
        </w:r>
      </w:hyperlink>
      <w:r>
        <w:t xml:space="preserve"> Федерального закона.".</w:t>
      </w:r>
    </w:p>
    <w:p w:rsidR="00681315" w:rsidRDefault="00133CB8">
      <w:pPr>
        <w:pStyle w:val="ConsPlusNormal0"/>
        <w:spacing w:before="240"/>
        <w:ind w:firstLine="540"/>
        <w:jc w:val="both"/>
      </w:pPr>
      <w:r>
        <w:t xml:space="preserve">2. </w:t>
      </w:r>
      <w:hyperlink r:id="rId19" w:tooltip="Приказ Минпросвещения России от 02.09.2020 N 458 (ред. от 30.08.2023) &quot;Об утверждении Порядка приема на обучение по образовательным программам начального общего, основного общего и среднего общего образования&quot; (Зарегистрировано в Минюсте России 11.09.2020 N 59">
        <w:r>
          <w:rPr>
            <w:color w:val="0000FF"/>
          </w:rPr>
          <w:t>Абзац первый пун</w:t>
        </w:r>
        <w:r>
          <w:rPr>
            <w:color w:val="0000FF"/>
          </w:rPr>
          <w:t>кта 23</w:t>
        </w:r>
      </w:hyperlink>
      <w:r>
        <w:t xml:space="preserve"> изложить в следующей редакции:</w:t>
      </w:r>
    </w:p>
    <w:p w:rsidR="00681315" w:rsidRDefault="00133CB8">
      <w:pPr>
        <w:pStyle w:val="ConsPlusNormal0"/>
        <w:spacing w:before="240"/>
        <w:ind w:firstLine="540"/>
        <w:jc w:val="both"/>
      </w:pPr>
      <w:r>
        <w:t>"23. Родитель (родители) (законный (законные) представитель (представители) ребенка, являющегося гражданином Российской Федерации, или поступающий, являющийся гражданином Российской Федерации, заявление о приеме на обу</w:t>
      </w:r>
      <w:r>
        <w:t>чение и документы для приема на обучение, указанные в пункте 26 Порядка, подает (подают) одним из следующих способов:".</w:t>
      </w:r>
    </w:p>
    <w:p w:rsidR="00681315" w:rsidRDefault="00133CB8">
      <w:pPr>
        <w:pStyle w:val="ConsPlusNormal0"/>
        <w:spacing w:before="240"/>
        <w:ind w:firstLine="540"/>
        <w:jc w:val="both"/>
      </w:pPr>
      <w:r>
        <w:t xml:space="preserve">3. </w:t>
      </w:r>
      <w:hyperlink r:id="rId20" w:tooltip="Приказ Минпросвещения России от 02.09.2020 N 458 (ред. от 30.08.2023) &quot;Об утверждении Порядка приема на обучение по образовательным программам начального общего, основного общего и среднего общего образования&quot; (Зарегистрировано в Минюсте России 11.09.2020 N 59">
        <w:r>
          <w:rPr>
            <w:color w:val="0000FF"/>
          </w:rPr>
          <w:t>Допол</w:t>
        </w:r>
        <w:r>
          <w:rPr>
            <w:color w:val="0000FF"/>
          </w:rPr>
          <w:t>нить</w:t>
        </w:r>
      </w:hyperlink>
      <w:r>
        <w:t xml:space="preserve"> пунктом 23(1) следующего содержания:</w:t>
      </w:r>
    </w:p>
    <w:p w:rsidR="00681315" w:rsidRDefault="00133CB8">
      <w:pPr>
        <w:pStyle w:val="ConsPlusNormal0"/>
        <w:spacing w:before="240"/>
        <w:ind w:firstLine="540"/>
        <w:jc w:val="both"/>
      </w:pPr>
      <w:r>
        <w:t>"23(1). Родитель (родители) (законный (законные) представитель (представители) ребенка, являющегося иностранным гражданином или лицом без гражданства, или поступающий, являющийся иностранным гражданином или лицом б</w:t>
      </w:r>
      <w:r>
        <w:t>ез гражданства, заявление о приеме на обучение и документы для приема на обучение, указанные в пунктах 26(1) и 26(2) Порядка, подает (подают) одним из следующих способов:</w:t>
      </w:r>
    </w:p>
    <w:p w:rsidR="00681315" w:rsidRDefault="00133CB8">
      <w:pPr>
        <w:pStyle w:val="ConsPlusNormal0"/>
        <w:spacing w:before="240"/>
        <w:ind w:firstLine="540"/>
        <w:jc w:val="both"/>
      </w:pPr>
      <w:r>
        <w:t>в электронной форме посредством ЕПГУ;</w:t>
      </w:r>
    </w:p>
    <w:p w:rsidR="00681315" w:rsidRDefault="00133CB8">
      <w:pPr>
        <w:pStyle w:val="ConsPlusNormal0"/>
        <w:spacing w:before="240"/>
        <w:ind w:firstLine="540"/>
        <w:jc w:val="both"/>
      </w:pPr>
      <w:r>
        <w:t>с использованием региональных порталов государс</w:t>
      </w:r>
      <w:r>
        <w:t>твенных и муниципальных услуг и (или) функционала (сервисов) региональных государственных информационных систем субъектов Российской Федерации (при наличии технической возможности);</w:t>
      </w:r>
    </w:p>
    <w:p w:rsidR="00681315" w:rsidRDefault="00133CB8">
      <w:pPr>
        <w:pStyle w:val="ConsPlusNormal0"/>
        <w:spacing w:before="240"/>
        <w:ind w:firstLine="540"/>
        <w:jc w:val="both"/>
      </w:pPr>
      <w:r>
        <w:t>через операторов почтовой связи общего пользования заказным письмом с увед</w:t>
      </w:r>
      <w:r>
        <w:t>омлением о вручении.</w:t>
      </w:r>
    </w:p>
    <w:p w:rsidR="00681315" w:rsidRDefault="00133CB8">
      <w:pPr>
        <w:pStyle w:val="ConsPlusNormal0"/>
        <w:spacing w:before="240"/>
        <w:ind w:firstLine="540"/>
        <w:jc w:val="both"/>
      </w:pPr>
      <w:r>
        <w:t>После представления документов, предусмотренных пунктами 26(1) и 26(2) Порядка, в течение 5 рабочих дней общеобразовательной организацией проводится проверка их комплектности.</w:t>
      </w:r>
    </w:p>
    <w:p w:rsidR="00681315" w:rsidRDefault="00133CB8">
      <w:pPr>
        <w:pStyle w:val="ConsPlusNormal0"/>
        <w:spacing w:before="240"/>
        <w:ind w:firstLine="540"/>
        <w:jc w:val="both"/>
      </w:pPr>
      <w:r>
        <w:t>В случае представления неполного комплекта документов, пред</w:t>
      </w:r>
      <w:r>
        <w:t>усмотренных пунктами 26(1) и 26(2) Порядка, общеобразовательная организация возвращает заявление без его рассмотрения.</w:t>
      </w:r>
    </w:p>
    <w:p w:rsidR="00681315" w:rsidRDefault="00133CB8">
      <w:pPr>
        <w:pStyle w:val="ConsPlusNormal0"/>
        <w:spacing w:before="240"/>
        <w:ind w:firstLine="540"/>
        <w:jc w:val="both"/>
      </w:pPr>
      <w:r>
        <w:t xml:space="preserve">В случае представления полного комплекта документов, предусмотренных пунктами 26(1) и </w:t>
      </w:r>
      <w:r>
        <w:lastRenderedPageBreak/>
        <w:t>26(2) Порядка, общеобразовательная организация в те</w:t>
      </w:r>
      <w:r>
        <w:t>чение 25 рабочих дней осуществляет проверку достоверности предоставленных документов. При проведении указанной проверки общеобразовательная организация обращается к соответствующим государственным информационным системам и (или) в государственные (муниципа</w:t>
      </w:r>
      <w:r>
        <w:t>льные) органы, включая органы внутренних дел, и организации.</w:t>
      </w:r>
    </w:p>
    <w:p w:rsidR="00681315" w:rsidRDefault="00133CB8">
      <w:pPr>
        <w:pStyle w:val="ConsPlusNormal0"/>
        <w:spacing w:before="240"/>
        <w:ind w:firstLine="540"/>
        <w:jc w:val="both"/>
      </w:pPr>
      <w:r>
        <w:t xml:space="preserve">В случае представления полного комплекта документов, предусмотренных пунктами 26(1) и 26(2) Порядка, и со дня подтверждения их достоверности ребенок, являющийся иностранным гражданином или лицом </w:t>
      </w:r>
      <w:r>
        <w:t>без гражданства, или поступающий, являющийся иностранным гражданином или лицом без гражданства, направляется общеобразовательной организацией в государственную или муниципальную общеобразовательную организацию (далее - тестирующая организация) для прохожде</w:t>
      </w:r>
      <w:r>
        <w:t>ния тестирования на знание русского языка, достаточное для освоения образовательных программ начального общего, основного общего и среднего общего образования (далее - тестирование).</w:t>
      </w:r>
    </w:p>
    <w:p w:rsidR="00681315" w:rsidRDefault="00133CB8">
      <w:pPr>
        <w:pStyle w:val="ConsPlusNormal0"/>
        <w:spacing w:before="240"/>
        <w:ind w:firstLine="540"/>
        <w:jc w:val="both"/>
      </w:pPr>
      <w:r>
        <w:t>Информация о направлении на тестирование ребенка, являющегося иностранным</w:t>
      </w:r>
      <w:r>
        <w:t xml:space="preserve"> гражданином или лицом без гражданства, или поступающего, являющегося иностранным гражданином или лицом без гражданства, направляется по адресу (почтовый или электронный), указанному в заявлении о приеме на обучение, и в личный кабинет ЕПГУ (при наличии).</w:t>
      </w:r>
    </w:p>
    <w:p w:rsidR="00681315" w:rsidRDefault="00133CB8">
      <w:pPr>
        <w:pStyle w:val="ConsPlusNormal0"/>
        <w:spacing w:before="240"/>
        <w:ind w:firstLine="540"/>
        <w:jc w:val="both"/>
      </w:pPr>
      <w:r>
        <w:t>Одновременно о направлении на тестирование ребенка, являющегося иностранным гражданином или лицом без гражданства, или поступающего, являющегося иностранным гражданином или лицом без гражданства, общеобразовательная организация уведомляет тестирующую орган</w:t>
      </w:r>
      <w:r>
        <w:t>изацию в электронной форме посредством ЕПГУ или с использованием региональных порталов государственных и муниципальных услуг и (или) функционала (сервисов) региональных государственных информационных систем субъектов Российской Федерации (при наличии техни</w:t>
      </w:r>
      <w:r>
        <w:t>ческой возможности).</w:t>
      </w:r>
    </w:p>
    <w:p w:rsidR="00681315" w:rsidRDefault="00133CB8">
      <w:pPr>
        <w:pStyle w:val="ConsPlusNormal0"/>
        <w:spacing w:before="240"/>
        <w:ind w:firstLine="540"/>
        <w:jc w:val="both"/>
      </w:pPr>
      <w:r>
        <w:t xml:space="preserve">Тестирующая организация в течение 3 рабочих дней после дня прохождения ребенком, являющимся иностранным гражданином или лицом без гражданства, или поступающим, являющимся иностранным гражданином или лицом без гражданства, тестирования </w:t>
      </w:r>
      <w:r>
        <w:t>уведомляет о результатах его проведения общеобразовательную организацию, выдавшую направление, в электронной форме посредством ЕПГУ или с использованием региональных порталов государственных и муниципальных услуг и (или) функционала (сервисов) региональных</w:t>
      </w:r>
      <w:r>
        <w:t xml:space="preserve"> государственных информационных систем субъектов Российской Федерации (при наличии технической возможности).</w:t>
      </w:r>
    </w:p>
    <w:p w:rsidR="00681315" w:rsidRDefault="00133CB8">
      <w:pPr>
        <w:pStyle w:val="ConsPlusNormal0"/>
        <w:spacing w:before="240"/>
        <w:ind w:firstLine="540"/>
        <w:jc w:val="both"/>
      </w:pPr>
      <w:r>
        <w:t>Информация о результатах тестирования и рассмотрения заявления о приеме на обучение ребенка, являющегося иностранным гражданином или лицом без граж</w:t>
      </w:r>
      <w:r>
        <w:t>данства, или поступающего, являющегося иностранным гражданином или лицом без гражданства, общеобразовательной организацией направляется по адресу (почтовый или электронный), указанному в заявлении о приеме на обучение, и в личный кабинет ЕПГУ (при наличии)</w:t>
      </w:r>
      <w:r>
        <w:t>.".</w:t>
      </w:r>
    </w:p>
    <w:p w:rsidR="00681315" w:rsidRDefault="00133CB8">
      <w:pPr>
        <w:pStyle w:val="ConsPlusNormal0"/>
        <w:spacing w:before="240"/>
        <w:ind w:firstLine="540"/>
        <w:jc w:val="both"/>
      </w:pPr>
      <w:r>
        <w:t xml:space="preserve">4. </w:t>
      </w:r>
      <w:hyperlink r:id="rId21" w:tooltip="Приказ Минпросвещения России от 02.09.2020 N 458 (ред. от 30.08.2023) &quot;Об утверждении Порядка приема на обучение по образовательным программам начального общего, основного общего и среднего общего образования&quot; (Зарегистрировано в Минюсте России 11.09.2020 N 59">
        <w:r>
          <w:rPr>
            <w:color w:val="0000FF"/>
          </w:rPr>
          <w:t>Пункт 24</w:t>
        </w:r>
      </w:hyperlink>
      <w:r>
        <w:t xml:space="preserve"> дополнить абзацем следующего содержания:</w:t>
      </w:r>
    </w:p>
    <w:p w:rsidR="00681315" w:rsidRDefault="00133CB8">
      <w:pPr>
        <w:pStyle w:val="ConsPlusNormal0"/>
        <w:spacing w:before="240"/>
        <w:ind w:firstLine="540"/>
        <w:jc w:val="both"/>
      </w:pPr>
      <w:r>
        <w:t>"Для приема родитель (родители) (законный (законные) представитель (пре</w:t>
      </w:r>
      <w:r>
        <w:t xml:space="preserve">дставители) ребенка, являющегося иностранным гражданином или лицом без гражданства, или поступающий, являющийся иностранным гражданином или лицом без гражданства, дополнительно в заявлении о </w:t>
      </w:r>
      <w:r>
        <w:lastRenderedPageBreak/>
        <w:t>приеме на обучение дает (дают) согласие для прохождения тестирова</w:t>
      </w:r>
      <w:r>
        <w:t>ния.".</w:t>
      </w:r>
    </w:p>
    <w:p w:rsidR="00681315" w:rsidRDefault="00133CB8">
      <w:pPr>
        <w:pStyle w:val="ConsPlusNormal0"/>
        <w:spacing w:before="240"/>
        <w:ind w:firstLine="540"/>
        <w:jc w:val="both"/>
      </w:pPr>
      <w:r>
        <w:t xml:space="preserve">5. </w:t>
      </w:r>
      <w:hyperlink r:id="rId22" w:tooltip="Приказ Минпросвещения России от 02.09.2020 N 458 (ред. от 30.08.2023) &quot;Об утверждении Порядка приема на обучение по образовательным программам начального общего, основного общего и среднего общего образования&quot; (Зарегистрировано в Минюсте России 11.09.2020 N 59">
        <w:r>
          <w:rPr>
            <w:color w:val="0000FF"/>
          </w:rPr>
          <w:t>Абзацы одиннадцатый</w:t>
        </w:r>
      </w:hyperlink>
      <w:r>
        <w:t xml:space="preserve"> и </w:t>
      </w:r>
      <w:hyperlink r:id="rId23" w:tooltip="Приказ Минпросвещения России от 02.09.2020 N 458 (ред. от 30.08.2023) &quot;Об утверждении Порядка приема на обучение по образовательным программам начального общего, основного общего и среднего общего образования&quot; (Зарегистрировано в Минюсте России 11.09.2020 N 59">
        <w:r>
          <w:rPr>
            <w:color w:val="0000FF"/>
          </w:rPr>
          <w:t>двенадцатый пункта 26</w:t>
        </w:r>
      </w:hyperlink>
      <w:r>
        <w:t xml:space="preserve"> признать утратившими силу.</w:t>
      </w:r>
    </w:p>
    <w:p w:rsidR="00681315" w:rsidRDefault="00133CB8">
      <w:pPr>
        <w:pStyle w:val="ConsPlusNormal0"/>
        <w:spacing w:before="240"/>
        <w:ind w:firstLine="540"/>
        <w:jc w:val="both"/>
      </w:pPr>
      <w:r>
        <w:t xml:space="preserve">6. </w:t>
      </w:r>
      <w:hyperlink r:id="rId24" w:tooltip="Приказ Минпросвещения России от 02.09.2020 N 458 (ред. от 30.08.2023) &quot;Об утверждении Порядка приема на обучение по образовательным программам начального общего, основного общего и среднего общего образования&quot; (Зарегистрировано в Минюсте России 11.09.2020 N 59">
        <w:r>
          <w:rPr>
            <w:color w:val="0000FF"/>
          </w:rPr>
          <w:t>Дополнить</w:t>
        </w:r>
      </w:hyperlink>
      <w:r>
        <w:t xml:space="preserve"> пунктами 26(1) - 26(3) следующего содержания:</w:t>
      </w:r>
    </w:p>
    <w:p w:rsidR="00681315" w:rsidRDefault="00133CB8">
      <w:pPr>
        <w:pStyle w:val="ConsPlusNormal0"/>
        <w:spacing w:before="240"/>
        <w:ind w:firstLine="540"/>
        <w:jc w:val="both"/>
      </w:pPr>
      <w:r>
        <w:t xml:space="preserve">"26(1). </w:t>
      </w:r>
      <w:r>
        <w:t>Родитель (родители) (законный (законные) представитель (представители) ребенка, являющегося иностранным гражданином или лицом без гражданства, или поступающий, являющийся иностранным гражданином или лицом без гражданства, предъявляет (предъявляют):</w:t>
      </w:r>
    </w:p>
    <w:p w:rsidR="00681315" w:rsidRDefault="00133CB8">
      <w:pPr>
        <w:pStyle w:val="ConsPlusNormal0"/>
        <w:spacing w:before="240"/>
        <w:ind w:firstLine="540"/>
        <w:jc w:val="both"/>
      </w:pPr>
      <w:r>
        <w:t>копии д</w:t>
      </w:r>
      <w:r>
        <w:t>окументов, подтверждающих родство заявителя (заявителей) (или законность представления прав ребенка);</w:t>
      </w:r>
    </w:p>
    <w:p w:rsidR="00681315" w:rsidRDefault="00133CB8">
      <w:pPr>
        <w:pStyle w:val="ConsPlusNormal0"/>
        <w:spacing w:before="240"/>
        <w:ind w:firstLine="540"/>
        <w:jc w:val="both"/>
      </w:pPr>
      <w:r>
        <w:t xml:space="preserve">копии документов, подтверждающих законность нахождения ребенка, являющегося иностранным гражданином или лицом без гражданства, и его законного (законных) </w:t>
      </w:r>
      <w:r>
        <w:t>представителя (представителей) или поступающего, являющегося иностранным гражданином или лицом без гражданства, на территории Российской Федерации (действительные вид на жительство, либо разрешение на временное проживание, либо разрешение на временное прож</w:t>
      </w:r>
      <w:r>
        <w:t xml:space="preserve">ивание в целях получения образования, либо визу и (или) миграционную карту, либо иные предусмотренные федеральным </w:t>
      </w:r>
      <w:hyperlink r:id="rId25" w:tooltip="Федеральный закон от 29.12.2012 N 273-ФЗ (ред. от 28.02.2025) &quot;Об образовании в Российской Федерации&quot; (с изм. и доп., вступ. в силу с 11.03.2025) ------------ Недействующая редакция {КонсультантПлюс}">
        <w:r>
          <w:rPr>
            <w:color w:val="0000FF"/>
          </w:rPr>
          <w:t>законом</w:t>
        </w:r>
      </w:hyperlink>
      <w:r>
        <w:t xml:space="preserve"> или международным договором Российской Федерации документы, подтверждающие право иностра</w:t>
      </w:r>
      <w:r>
        <w:t>нного гражданина или лица без гражданства на пребывание (проживание) в Российской Федерации) &lt;29(1)&gt;;</w:t>
      </w:r>
    </w:p>
    <w:p w:rsidR="00681315" w:rsidRDefault="00133CB8">
      <w:pPr>
        <w:pStyle w:val="ConsPlusNormal0"/>
        <w:spacing w:before="240"/>
        <w:ind w:firstLine="540"/>
        <w:jc w:val="both"/>
      </w:pPr>
      <w:r>
        <w:t>копии документов, подтверждающих прохождение государственной дактилоскопической регистрации ребенка, являющегося иностранным гражданином или лицом без гра</w:t>
      </w:r>
      <w:r>
        <w:t>жданства, или поступающего, являющегося иностранным гражданином или лицом без гражданства &lt;29(2)&gt;;</w:t>
      </w:r>
    </w:p>
    <w:p w:rsidR="00681315" w:rsidRDefault="00133CB8">
      <w:pPr>
        <w:pStyle w:val="ConsPlusNormal0"/>
        <w:spacing w:before="240"/>
        <w:ind w:firstLine="540"/>
        <w:jc w:val="both"/>
      </w:pPr>
      <w:r>
        <w:t>копии документов, подтверждающих изучение русского языка ребенком, являющимся иностранным гражданином или лицом без гражданства, или поступающим, являющимся иностранным гражданином или лицом без гражданства, в образовательных организациях иностранного (ино</w:t>
      </w:r>
      <w:r>
        <w:t>странных) государства (государств) (со 2 по 11 класс) (при наличии);</w:t>
      </w:r>
    </w:p>
    <w:p w:rsidR="00681315" w:rsidRDefault="00133CB8">
      <w:pPr>
        <w:pStyle w:val="ConsPlusNormal0"/>
        <w:spacing w:before="240"/>
        <w:ind w:firstLine="540"/>
        <w:jc w:val="both"/>
      </w:pPr>
      <w:r>
        <w:t>копии документов, удостоверяющих личность ребенка, являющегося иностранным гражданином или лицом без гражданства, или поступающего, являющегося иностранным гражданином или лицом без гражд</w:t>
      </w:r>
      <w:r>
        <w:t xml:space="preserve">анства (для иностранных граждан: паспорт иностранного гражданина либо иной документ, установленный федеральным </w:t>
      </w:r>
      <w:hyperlink r:id="rId26" w:tooltip="Федеральный закон от 29.12.2012 N 273-ФЗ (ред. от 28.02.2025) &quot;Об образовании в Российской Федерации&quot; (с изм. и доп., вступ. в силу с 11.03.2025) ------------ Недействующая редакция {КонсультантПлюс}">
        <w:r>
          <w:rPr>
            <w:color w:val="0000FF"/>
          </w:rPr>
          <w:t>законом</w:t>
        </w:r>
      </w:hyperlink>
      <w:r>
        <w:t xml:space="preserve"> или признаваемый в соответствии с международным договором Российской Федерации в качестве д</w:t>
      </w:r>
      <w:r>
        <w:t>окумента, удостоверяющего личность иностранного гражданина; для лиц без гражданства: 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</w:t>
      </w:r>
      <w:r>
        <w:t xml:space="preserve">а без гражданства, разрешение на временное проживание, временное удостоверение личности лица без гражданства в Российской Федерации, вид на жительство и иные документы, предусмотренные федеральным </w:t>
      </w:r>
      <w:hyperlink r:id="rId27" w:tooltip="Федеральный закон от 29.12.2012 N 273-ФЗ (ред. от 28.02.2025) &quot;Об образовании в Российской Федерации&quot; (с изм. и доп., вступ. в силу с 11.03.2025) ------------ Недействующая редакция {КонсультантПлюс}">
        <w:r>
          <w:rPr>
            <w:color w:val="0000FF"/>
          </w:rPr>
          <w:t>законом</w:t>
        </w:r>
      </w:hyperlink>
      <w:r>
        <w:t xml:space="preserve"> или п</w:t>
      </w:r>
      <w:r>
        <w:t>ризнаваемые в соответствии с международным договором Российской Федерации в качестве документов, удостоверяющих личность лица без гражданства) &lt;29(3)&gt;;</w:t>
      </w:r>
    </w:p>
    <w:p w:rsidR="00681315" w:rsidRDefault="00133CB8">
      <w:pPr>
        <w:pStyle w:val="ConsPlusNormal0"/>
        <w:spacing w:before="240"/>
        <w:ind w:firstLine="540"/>
        <w:jc w:val="both"/>
      </w:pPr>
      <w:r>
        <w:t>копии документов, подтверждающих присвоение родителю (родителям) (законному (законным) представителю (пр</w:t>
      </w:r>
      <w:r>
        <w:t xml:space="preserve">едставителям) идентификационного номера налогоплательщика; страхового номера индивидуального лицевого счета (далее - СНИЛС) (при наличии), а также </w:t>
      </w:r>
      <w:r>
        <w:lastRenderedPageBreak/>
        <w:t>СНИЛС ребенка, являющегося иностранным гражданином или лицом без гражданства, или поступающего, являющегося и</w:t>
      </w:r>
      <w:r>
        <w:t>ностранным гражданином или лицом без гражданства (при наличии);</w:t>
      </w:r>
    </w:p>
    <w:p w:rsidR="00681315" w:rsidRDefault="00133CB8">
      <w:pPr>
        <w:pStyle w:val="ConsPlusNormal0"/>
        <w:spacing w:before="240"/>
        <w:ind w:firstLine="540"/>
        <w:jc w:val="both"/>
      </w:pPr>
      <w:r>
        <w:t xml:space="preserve">медицинское заключение об отсутствии у ребенка, являющегося иностранным гражданином или лицом без гражданства, или поступающего, являющегося иностранным гражданином или лицом без гражданства, </w:t>
      </w:r>
      <w:r>
        <w:t xml:space="preserve">инфекционных заболеваний, представляющих опасность для окружающих, предусмотренных перечнем, утвержденным уполномоченным Правительством Российской Федераций федеральным органом исполнительной власти в соответствии с </w:t>
      </w:r>
      <w:hyperlink r:id="rId28" w:tooltip="Федеральный закон от 21.11.2011 N 323-ФЗ (ред. от 28.12.2024) &quot;Об основах охраны здоровья граждан в Российской Федерации&quot; (с изм. и доп., вступ. в силу с 01.03.2025) {КонсультантПлюс}">
        <w:r>
          <w:rPr>
            <w:color w:val="0000FF"/>
          </w:rPr>
          <w:t>частью 2 статьи 43</w:t>
        </w:r>
      </w:hyperlink>
      <w:r>
        <w:t xml:space="preserve"> Федерального закона от 21 ноября 2011 г. N 323-ФЗ "Об основах охраны здоровья граждан в Российской Федерации";</w:t>
      </w:r>
    </w:p>
    <w:p w:rsidR="00681315" w:rsidRDefault="00133CB8">
      <w:pPr>
        <w:pStyle w:val="ConsPlusNormal0"/>
        <w:spacing w:before="240"/>
        <w:ind w:firstLine="540"/>
        <w:jc w:val="both"/>
      </w:pPr>
      <w:r>
        <w:t>копии документов, подтверждающих осуществление родителем (законным представителем) трудовой деятельности (при налич</w:t>
      </w:r>
      <w:r>
        <w:t>ии).</w:t>
      </w:r>
    </w:p>
    <w:p w:rsidR="00681315" w:rsidRDefault="00133CB8">
      <w:pPr>
        <w:pStyle w:val="ConsPlusNormal0"/>
        <w:spacing w:before="240"/>
        <w:ind w:firstLine="540"/>
        <w:jc w:val="both"/>
      </w:pPr>
      <w:r>
        <w:t>Иностранные граждане и лица без гражданства все документы представляют на русском языке или вместе с заверенным в установленном порядке &lt;30&gt; переводом на русский язык.</w:t>
      </w:r>
    </w:p>
    <w:p w:rsidR="00681315" w:rsidRDefault="00133CB8">
      <w:pPr>
        <w:pStyle w:val="ConsPlusNormal0"/>
        <w:spacing w:before="240"/>
        <w:ind w:firstLine="540"/>
        <w:jc w:val="both"/>
      </w:pPr>
      <w:r>
        <w:t xml:space="preserve">26(2). Пункт 26(1) Порядка не распространяется на иностранных граждан, указанных в </w:t>
      </w:r>
      <w:hyperlink r:id="rId29" w:tooltip="Федеральный закон от 25.07.2002 N 115-ФЗ (ред. от 28.12.2024) &quot;О правовом положении иностранных граждан в Российской Федерации&quot; (с изм. и доп., вступ. в силу с 05.02.2025) {КонсультантПлюс}">
        <w:r>
          <w:rPr>
            <w:color w:val="0000FF"/>
          </w:rPr>
          <w:t>подпункте 2 пункта 20</w:t>
        </w:r>
      </w:hyperlink>
      <w:r>
        <w:t xml:space="preserve"> и </w:t>
      </w:r>
      <w:hyperlink r:id="rId30" w:tooltip="Федеральный закон от 25.07.2002 N 115-ФЗ (ред. от 28.12.2024) &quot;О правовом положении иностранных граждан в Российской Федерации&quot; (с изм. и доп., вступ. в силу с 05.02.2025) {КонсультантПлюс}">
        <w:r>
          <w:rPr>
            <w:color w:val="0000FF"/>
          </w:rPr>
          <w:t>пункте 21 статьи 5</w:t>
        </w:r>
      </w:hyperlink>
      <w:r>
        <w:t xml:space="preserve"> Федерального закона от 25 июля 2002 г. N 115-ФЗ "О правовом положении иностранных граждан в Российской </w:t>
      </w:r>
      <w:r>
        <w:t>Федерации".</w:t>
      </w:r>
    </w:p>
    <w:p w:rsidR="00681315" w:rsidRDefault="00133CB8">
      <w:pPr>
        <w:pStyle w:val="ConsPlusNormal0"/>
        <w:spacing w:before="240"/>
        <w:ind w:firstLine="540"/>
        <w:jc w:val="both"/>
      </w:pPr>
      <w:r>
        <w:t>Иностранные граждане, указанные в абзаце первом настоящего пункта Порядка, предъявляют следующие документы:</w:t>
      </w:r>
    </w:p>
    <w:p w:rsidR="00681315" w:rsidRDefault="00133CB8">
      <w:pPr>
        <w:pStyle w:val="ConsPlusNormal0"/>
        <w:spacing w:before="240"/>
        <w:ind w:firstLine="540"/>
        <w:jc w:val="both"/>
      </w:pPr>
      <w:r>
        <w:t>копия свидетельства о рождении ребенка;</w:t>
      </w:r>
    </w:p>
    <w:p w:rsidR="00681315" w:rsidRDefault="00133CB8">
      <w:pPr>
        <w:pStyle w:val="ConsPlusNormal0"/>
        <w:spacing w:before="240"/>
        <w:ind w:firstLine="540"/>
        <w:jc w:val="both"/>
      </w:pPr>
      <w:r>
        <w:t>копия паспорта;</w:t>
      </w:r>
    </w:p>
    <w:p w:rsidR="00681315" w:rsidRDefault="00133CB8">
      <w:pPr>
        <w:pStyle w:val="ConsPlusNormal0"/>
        <w:spacing w:before="240"/>
        <w:ind w:firstLine="540"/>
        <w:jc w:val="both"/>
      </w:pPr>
      <w:r>
        <w:t>справку о регистрации по месту жительства.</w:t>
      </w:r>
    </w:p>
    <w:p w:rsidR="00681315" w:rsidRDefault="00133CB8">
      <w:pPr>
        <w:pStyle w:val="ConsPlusNormal0"/>
        <w:spacing w:before="240"/>
        <w:ind w:firstLine="540"/>
        <w:jc w:val="both"/>
      </w:pPr>
      <w:r>
        <w:t xml:space="preserve">26(3). Пункт 23(1) и абзацы третий - </w:t>
      </w:r>
      <w:r>
        <w:t>пятый и седьмой - девятый пункта 26(1) Порядка не распространяются на граждан Республики Беларусь &lt;30(1)&gt;.".</w:t>
      </w:r>
    </w:p>
    <w:p w:rsidR="00681315" w:rsidRDefault="00133CB8">
      <w:pPr>
        <w:pStyle w:val="ConsPlusNormal0"/>
        <w:spacing w:before="240"/>
        <w:ind w:firstLine="540"/>
        <w:jc w:val="both"/>
      </w:pPr>
      <w:r>
        <w:t xml:space="preserve">7. </w:t>
      </w:r>
      <w:hyperlink r:id="rId31" w:tooltip="Приказ Минпросвещения России от 02.09.2020 N 458 (ред. от 30.08.2023) &quot;Об утверждении Порядка приема на обучение по образовательным программам начального общего, основного общего и среднего общего образования&quot; (Зарегистрировано в Минюсте России 11.09.2020 N 59">
        <w:r>
          <w:rPr>
            <w:color w:val="0000FF"/>
          </w:rPr>
          <w:t>Абзац третий пун</w:t>
        </w:r>
        <w:r>
          <w:rPr>
            <w:color w:val="0000FF"/>
          </w:rPr>
          <w:t>кта 26(1)</w:t>
        </w:r>
      </w:hyperlink>
      <w:r>
        <w:t xml:space="preserve"> дополнить сноской "29(1)" следующего содержания:</w:t>
      </w:r>
    </w:p>
    <w:p w:rsidR="00681315" w:rsidRDefault="00133CB8">
      <w:pPr>
        <w:pStyle w:val="ConsPlusNormal0"/>
        <w:spacing w:before="240"/>
        <w:ind w:firstLine="540"/>
        <w:jc w:val="both"/>
      </w:pPr>
      <w:r>
        <w:t xml:space="preserve">"&lt;29(1)&gt; </w:t>
      </w:r>
      <w:hyperlink r:id="rId32" w:tooltip="Федеральный закон от 25.07.2002 N 115-ФЗ (ред. от 28.12.2024) &quot;О правовом положении иностранных граждан в Российской Федерации&quot; (с изм. и доп., вступ. в силу с 05.02.2025) {КонсультантПлюс}">
        <w:r>
          <w:rPr>
            <w:color w:val="0000FF"/>
          </w:rPr>
          <w:t>Абзац десятый пункта 1 статьи 2</w:t>
        </w:r>
      </w:hyperlink>
      <w:r>
        <w:t xml:space="preserve"> Федерального закона от 25 июля 2002 г. N 115-ФЗ "О правовом положении иностранных граждан в Российско</w:t>
      </w:r>
      <w:r>
        <w:t>й Федерации".".</w:t>
      </w:r>
    </w:p>
    <w:p w:rsidR="00681315" w:rsidRDefault="00133CB8">
      <w:pPr>
        <w:pStyle w:val="ConsPlusNormal0"/>
        <w:spacing w:before="240"/>
        <w:ind w:firstLine="540"/>
        <w:jc w:val="both"/>
      </w:pPr>
      <w:r>
        <w:t xml:space="preserve">8. </w:t>
      </w:r>
      <w:hyperlink r:id="rId33" w:tooltip="Приказ Минпросвещения России от 02.09.2020 N 458 (ред. от 30.08.2023) &quot;Об утверждении Порядка приема на обучение по образовательным программам начального общего, основного общего и среднего общего образования&quot; (Зарегистрировано в Минюсте России 11.09.2020 N 59">
        <w:r>
          <w:rPr>
            <w:color w:val="0000FF"/>
          </w:rPr>
          <w:t>Абзац четвертый пункта 26(1)</w:t>
        </w:r>
      </w:hyperlink>
      <w:r>
        <w:t xml:space="preserve"> дополнить сноской "29(2)" следующего содержания:</w:t>
      </w:r>
    </w:p>
    <w:p w:rsidR="00681315" w:rsidRDefault="00133CB8">
      <w:pPr>
        <w:pStyle w:val="ConsPlusNormal0"/>
        <w:spacing w:before="240"/>
        <w:ind w:firstLine="540"/>
        <w:jc w:val="both"/>
      </w:pPr>
      <w:r>
        <w:t xml:space="preserve">"&lt;29(2)&gt; </w:t>
      </w:r>
      <w:hyperlink r:id="rId34" w:tooltip="Федеральный закон от 25.07.1998 N 128-ФЗ (ред. от 25.12.2023) &quot;О государственной дактилоскопической регистрации в Российской Федерации&quot; (с изм. и доп., вступ. в силу с 23.06.2024) {КонсультантПлюс}">
        <w:r>
          <w:rPr>
            <w:color w:val="0000FF"/>
          </w:rPr>
          <w:t>Пункты "л"</w:t>
        </w:r>
      </w:hyperlink>
      <w:r>
        <w:t xml:space="preserve">, </w:t>
      </w:r>
      <w:hyperlink r:id="rId35" w:tooltip="Федеральный закон от 25.07.1998 N 128-ФЗ (ред. от 25.12.2023) &quot;О государственной дактилоскопической регистрации в Российской Федерации&quot; (с изм. и доп., вступ. в силу с 23.06.2024) {КонсультантПлюс}">
        <w:r>
          <w:rPr>
            <w:color w:val="0000FF"/>
          </w:rPr>
          <w:t>"п"</w:t>
        </w:r>
      </w:hyperlink>
      <w:r>
        <w:t xml:space="preserve"> и </w:t>
      </w:r>
      <w:hyperlink r:id="rId36" w:tooltip="Федеральный закон от 25.07.1998 N 128-ФЗ (ред. от 25.12.2023) &quot;О государственной дактилоскопической регистрации в Российской Федерации&quot; (с изм. и доп., вступ. в силу с 23.06.2024) {КонсультантПлюс}">
        <w:r>
          <w:rPr>
            <w:color w:val="0000FF"/>
          </w:rPr>
          <w:t>"с" части первой статьи 9</w:t>
        </w:r>
      </w:hyperlink>
      <w:r>
        <w:t xml:space="preserve">, </w:t>
      </w:r>
      <w:hyperlink r:id="rId37" w:tooltip="Федеральный закон от 25.07.1998 N 128-ФЗ (ред. от 25.12.2023) &quot;О государственной дактилоскопической регистрации в Российской Федерации&quot; (с изм. и доп., вступ. в силу с 23.06.2024) {КонсультантПлюс}">
        <w:r>
          <w:rPr>
            <w:color w:val="0000FF"/>
          </w:rPr>
          <w:t>часть 3</w:t>
        </w:r>
        <w:r>
          <w:rPr>
            <w:color w:val="0000FF"/>
          </w:rPr>
          <w:t xml:space="preserve"> статьи 11</w:t>
        </w:r>
      </w:hyperlink>
      <w:r>
        <w:t xml:space="preserve"> Федерального закона от 25 июля 1998 г. N 128-ФЗ "О государственной дактилоскопической регистрации в Российской Федерации".".</w:t>
      </w:r>
    </w:p>
    <w:p w:rsidR="00681315" w:rsidRDefault="00133CB8">
      <w:pPr>
        <w:pStyle w:val="ConsPlusNormal0"/>
        <w:spacing w:before="240"/>
        <w:ind w:firstLine="540"/>
        <w:jc w:val="both"/>
      </w:pPr>
      <w:r>
        <w:t xml:space="preserve">9. </w:t>
      </w:r>
      <w:hyperlink r:id="rId38" w:tooltip="Приказ Минпросвещения России от 02.09.2020 N 458 (ред. от 30.08.2023) &quot;Об утверждении Порядка приема на обучение по образовательным программам начального общего, основного общего и среднего общего образования&quot; (Зарегистрировано в Минюсте России 11.09.2020 N 59">
        <w:r>
          <w:rPr>
            <w:color w:val="0000FF"/>
          </w:rPr>
          <w:t>Абзац шестой пункта 26(1)</w:t>
        </w:r>
      </w:hyperlink>
      <w:r>
        <w:t xml:space="preserve"> дополнить сноской "29(3)" следующего содержания:</w:t>
      </w:r>
    </w:p>
    <w:p w:rsidR="00681315" w:rsidRDefault="00133CB8">
      <w:pPr>
        <w:pStyle w:val="ConsPlusNormal0"/>
        <w:spacing w:before="240"/>
        <w:ind w:firstLine="540"/>
        <w:jc w:val="both"/>
      </w:pPr>
      <w:r>
        <w:t xml:space="preserve">"&lt;29(3)&gt; </w:t>
      </w:r>
      <w:hyperlink r:id="rId39" w:tooltip="Федеральный закон от 25.07.2002 N 115-ФЗ (ред. от 28.12.2024) &quot;О правовом положении иностранных граждан в Российской Федерации&quot; (с изм. и доп., вступ. в силу с 05.02.2025) {КонсультантПлюс}">
        <w:r>
          <w:rPr>
            <w:color w:val="0000FF"/>
          </w:rPr>
          <w:t>Статья 10</w:t>
        </w:r>
      </w:hyperlink>
      <w:r>
        <w:t xml:space="preserve"> Федерального закона от 25 июля 2002 г. N 115-ФЗ "О правовом положении иностранных граждан в Ро</w:t>
      </w:r>
      <w:r>
        <w:t>ссийской Федерации".".</w:t>
      </w:r>
    </w:p>
    <w:p w:rsidR="00681315" w:rsidRDefault="00133CB8">
      <w:pPr>
        <w:pStyle w:val="ConsPlusNormal0"/>
        <w:spacing w:before="240"/>
        <w:ind w:firstLine="540"/>
        <w:jc w:val="both"/>
      </w:pPr>
      <w:r>
        <w:t xml:space="preserve">10. </w:t>
      </w:r>
      <w:hyperlink r:id="rId40" w:tooltip="Приказ Минпросвещения России от 02.09.2020 N 458 (ред. от 30.08.2023) &quot;Об утверждении Порядка приема на обучение по образовательным программам начального общего, основного общего и среднего общего образования&quot; (Зарегистрировано в Минюсте России 11.09.2020 N 59">
        <w:r>
          <w:rPr>
            <w:color w:val="0000FF"/>
          </w:rPr>
          <w:t>Пункт 26(3)</w:t>
        </w:r>
      </w:hyperlink>
      <w:r>
        <w:t xml:space="preserve"> дополнить сноской "30(1)" следующего содержания:</w:t>
      </w:r>
    </w:p>
    <w:p w:rsidR="00681315" w:rsidRDefault="00133CB8">
      <w:pPr>
        <w:pStyle w:val="ConsPlusNormal0"/>
        <w:spacing w:before="240"/>
        <w:ind w:firstLine="540"/>
        <w:jc w:val="both"/>
      </w:pPr>
      <w:r>
        <w:t xml:space="preserve">"&lt;30(1)&gt; </w:t>
      </w:r>
      <w:hyperlink r:id="rId41" w:tooltip="Договор между РФ и Республикой Беларусь от 25.12.1998 &quot;О равных правах граждан&quot; {КонсультантПлюс}">
        <w:r>
          <w:rPr>
            <w:color w:val="0000FF"/>
          </w:rPr>
          <w:t>Статья 4</w:t>
        </w:r>
      </w:hyperlink>
      <w:r>
        <w:t xml:space="preserve"> Договора между Российской Федерацией и Республикой Беларус</w:t>
      </w:r>
      <w:r>
        <w:t xml:space="preserve">ь от 25 декабря 1998 г. о равных правах граждан, ратифицированного Федеральным </w:t>
      </w:r>
      <w:hyperlink r:id="rId42" w:tooltip="Федеральный закон от 01.05.1999 N 89-ФЗ &quot;О ратификации Договора между Российской Федерацией и Республикой Беларусь о равных правах граждан&quot; {КонсультантПлюс}">
        <w:r>
          <w:rPr>
            <w:color w:val="0000FF"/>
          </w:rPr>
          <w:t>законом</w:t>
        </w:r>
      </w:hyperlink>
      <w:r>
        <w:t xml:space="preserve"> от 1 мая 1999 г. N 89-ФЗ "О ратификации Договора между Российской Федерацией и Республикой Беларусь о равных правах граждан". </w:t>
      </w:r>
      <w:hyperlink r:id="rId43" w:tooltip="Договор между РФ и Республикой Беларусь от 25.12.1998 &quot;О равных правах граждан&quot; {КонсультантПлюс}">
        <w:r>
          <w:rPr>
            <w:color w:val="0000FF"/>
          </w:rPr>
          <w:t>Договор</w:t>
        </w:r>
      </w:hyperlink>
      <w:r>
        <w:t xml:space="preserve"> вступил в силу для Российской Федерации 22 июля 1999 г.".</w:t>
      </w:r>
    </w:p>
    <w:p w:rsidR="00681315" w:rsidRDefault="00133CB8">
      <w:pPr>
        <w:pStyle w:val="ConsPlusNormal0"/>
        <w:spacing w:before="240"/>
        <w:ind w:firstLine="540"/>
        <w:jc w:val="both"/>
      </w:pPr>
      <w:r>
        <w:t xml:space="preserve">11. </w:t>
      </w:r>
      <w:hyperlink r:id="rId44" w:tooltip="Приказ Минпросвещения России от 02.09.2020 N 458 (ред. от 30.08.2023) &quot;Об утверждении Порядка приема на обучение по образовательным программам начального общего, основного общего и среднего общего образования&quot; (Зарегистрировано в Минюсте России 11.09.2020 N 59">
        <w:r>
          <w:rPr>
            <w:color w:val="0000FF"/>
          </w:rPr>
          <w:t>Дополнить</w:t>
        </w:r>
      </w:hyperlink>
      <w:r>
        <w:t xml:space="preserve"> пунктом 27(1) следующего содержания:</w:t>
      </w:r>
    </w:p>
    <w:p w:rsidR="00681315" w:rsidRDefault="00133CB8">
      <w:pPr>
        <w:pStyle w:val="ConsPlusNormal0"/>
        <w:spacing w:before="240"/>
        <w:ind w:firstLine="540"/>
        <w:jc w:val="both"/>
      </w:pPr>
      <w:r>
        <w:t>"27(1). При подаче заявления родителями (законными представителями) ребенка, являющегося иностранным граждан</w:t>
      </w:r>
      <w:r>
        <w:t>ином или лицом без гражданства, или поступающим, являющимся иностранным гражданином или лицом без гражданства, о приеме на обучение в электронной форме посредством ЕПГУ не допускается требовать копий или оригиналов документов, предусмотренных пунктами 26(1</w:t>
      </w:r>
      <w:r>
        <w:t>) и 26(2) Порядка, за исключением копий или оригиналов документов, подтверждение которых в электронном виде невозможно.".</w:t>
      </w:r>
    </w:p>
    <w:p w:rsidR="00681315" w:rsidRDefault="00133CB8">
      <w:pPr>
        <w:pStyle w:val="ConsPlusNormal0"/>
        <w:spacing w:before="240"/>
        <w:ind w:firstLine="540"/>
        <w:jc w:val="both"/>
      </w:pPr>
      <w:r>
        <w:t xml:space="preserve">12. </w:t>
      </w:r>
      <w:hyperlink r:id="rId45" w:tooltip="Приказ Минпросвещения России от 02.09.2020 N 458 (ред. от 30.08.2023) &quot;Об утверждении Порядка приема на обучение по образовательным программам начального общего, основного общего и среднего общего образования&quot; (Зарегистрировано в Минюсте России 11.09.2020 N 59">
        <w:r>
          <w:rPr>
            <w:color w:val="0000FF"/>
          </w:rPr>
          <w:t>Пу</w:t>
        </w:r>
        <w:r>
          <w:rPr>
            <w:color w:val="0000FF"/>
          </w:rPr>
          <w:t>нкт 31</w:t>
        </w:r>
      </w:hyperlink>
      <w:r>
        <w:t xml:space="preserve"> изложить в следующей редакции:</w:t>
      </w:r>
    </w:p>
    <w:p w:rsidR="00681315" w:rsidRDefault="00133CB8">
      <w:pPr>
        <w:pStyle w:val="ConsPlusNormal0"/>
        <w:spacing w:before="240"/>
        <w:ind w:firstLine="540"/>
        <w:jc w:val="both"/>
      </w:pPr>
      <w:r>
        <w:t>"31. Руководитель общеобразовательной организации издает распорядительный акт о приеме на обучение:</w:t>
      </w:r>
    </w:p>
    <w:p w:rsidR="00681315" w:rsidRDefault="00133CB8">
      <w:pPr>
        <w:pStyle w:val="ConsPlusNormal0"/>
        <w:spacing w:before="240"/>
        <w:ind w:firstLine="540"/>
        <w:jc w:val="both"/>
      </w:pPr>
      <w:r>
        <w:t>ребенка или поступающего в течение 5 рабочих дней после дня приема заявления о приеме на обучение и представленных док</w:t>
      </w:r>
      <w:r>
        <w:t>ументов, за исключением случая, предусмотренного пунктом 17 Порядка;</w:t>
      </w:r>
    </w:p>
    <w:p w:rsidR="00681315" w:rsidRDefault="00133CB8">
      <w:pPr>
        <w:pStyle w:val="ConsPlusNormal0"/>
        <w:spacing w:before="240"/>
        <w:ind w:firstLine="540"/>
        <w:jc w:val="both"/>
      </w:pPr>
      <w:r>
        <w:t>ребенка, являющегося иностранным гражданином или лицом без гражданства, или поступающего, являющегося иностранным гражданином или лицом без гражданства, в течение 5 рабочих дней после офи</w:t>
      </w:r>
      <w:r>
        <w:t>циального поступления информации об успешном прохождении тестирования, за исключением случая, предусмотренного пунктом 17 Порядка".</w:t>
      </w:r>
    </w:p>
    <w:p w:rsidR="00681315" w:rsidRDefault="00681315">
      <w:pPr>
        <w:pStyle w:val="ConsPlusNormal0"/>
        <w:jc w:val="both"/>
      </w:pPr>
    </w:p>
    <w:p w:rsidR="00681315" w:rsidRDefault="00681315">
      <w:pPr>
        <w:pStyle w:val="ConsPlusNormal0"/>
        <w:jc w:val="both"/>
      </w:pPr>
    </w:p>
    <w:p w:rsidR="00681315" w:rsidRDefault="00681315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681315">
      <w:headerReference w:type="default" r:id="rId46"/>
      <w:footerReference w:type="default" r:id="rId47"/>
      <w:headerReference w:type="first" r:id="rId48"/>
      <w:footerReference w:type="first" r:id="rId49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3CB8" w:rsidRDefault="00133CB8">
      <w:r>
        <w:separator/>
      </w:r>
    </w:p>
  </w:endnote>
  <w:endnote w:type="continuationSeparator" w:id="0">
    <w:p w:rsidR="00133CB8" w:rsidRDefault="00133C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1315" w:rsidRDefault="00681315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681315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681315" w:rsidRDefault="00133CB8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681315" w:rsidRDefault="00133CB8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681315" w:rsidRDefault="00133CB8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DC330C"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DC330C"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681315" w:rsidRDefault="00133CB8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1315" w:rsidRDefault="00681315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681315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681315" w:rsidRDefault="00133CB8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681315" w:rsidRDefault="00133CB8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681315" w:rsidRDefault="00133CB8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DC330C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DC330C">
            <w:rPr>
              <w:rFonts w:ascii="Tahoma" w:hAnsi="Tahoma" w:cs="Tahoma"/>
              <w:noProof/>
            </w:rPr>
            <w:t>6</w:t>
          </w:r>
          <w:r>
            <w:fldChar w:fldCharType="end"/>
          </w:r>
        </w:p>
      </w:tc>
    </w:tr>
  </w:tbl>
  <w:p w:rsidR="00681315" w:rsidRDefault="00133CB8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3CB8" w:rsidRDefault="00133CB8">
      <w:r>
        <w:separator/>
      </w:r>
    </w:p>
  </w:footnote>
  <w:footnote w:type="continuationSeparator" w:id="0">
    <w:p w:rsidR="00133CB8" w:rsidRDefault="00133C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681315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681315" w:rsidRDefault="00133CB8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Минпросвещения России от 04.03.2025 N 171</w:t>
          </w:r>
          <w:r>
            <w:rPr>
              <w:rFonts w:ascii="Tahoma" w:hAnsi="Tahoma" w:cs="Tahoma"/>
              <w:sz w:val="16"/>
              <w:szCs w:val="16"/>
            </w:rPr>
            <w:br/>
            <w:t>"О</w:t>
          </w:r>
          <w:r>
            <w:rPr>
              <w:rFonts w:ascii="Tahoma" w:hAnsi="Tahoma" w:cs="Tahoma"/>
              <w:sz w:val="16"/>
              <w:szCs w:val="16"/>
            </w:rPr>
            <w:t xml:space="preserve"> внесении изменений в Порядок приема на обучение по образовательным п...</w:t>
          </w:r>
        </w:p>
      </w:tc>
      <w:tc>
        <w:tcPr>
          <w:tcW w:w="2300" w:type="pct"/>
          <w:vAlign w:val="center"/>
        </w:tcPr>
        <w:p w:rsidR="00681315" w:rsidRDefault="00133CB8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31.03.2025</w:t>
          </w:r>
        </w:p>
      </w:tc>
    </w:tr>
  </w:tbl>
  <w:p w:rsidR="00681315" w:rsidRDefault="00681315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681315" w:rsidRDefault="00681315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12"/>
      <w:gridCol w:w="4695"/>
    </w:tblGrid>
    <w:tr w:rsidR="00681315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681315" w:rsidRDefault="00133CB8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Минпросвещени</w:t>
          </w:r>
          <w:r>
            <w:rPr>
              <w:rFonts w:ascii="Tahoma" w:hAnsi="Tahoma" w:cs="Tahoma"/>
              <w:sz w:val="16"/>
              <w:szCs w:val="16"/>
            </w:rPr>
            <w:t>я России от 04.03.2025 N 171</w:t>
          </w:r>
          <w:r>
            <w:rPr>
              <w:rFonts w:ascii="Tahoma" w:hAnsi="Tahoma" w:cs="Tahoma"/>
              <w:sz w:val="16"/>
              <w:szCs w:val="16"/>
            </w:rPr>
            <w:br/>
            <w:t>"О внесении изменений в Порядок приема на обучение по образовательным п...</w:t>
          </w:r>
        </w:p>
      </w:tc>
      <w:tc>
        <w:tcPr>
          <w:tcW w:w="2300" w:type="pct"/>
          <w:vAlign w:val="center"/>
        </w:tcPr>
        <w:p w:rsidR="00681315" w:rsidRDefault="00133CB8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31.</w:t>
          </w:r>
          <w:r>
            <w:rPr>
              <w:rFonts w:ascii="Tahoma" w:hAnsi="Tahoma" w:cs="Tahoma"/>
              <w:sz w:val="16"/>
              <w:szCs w:val="16"/>
            </w:rPr>
            <w:t>03.2025</w:t>
          </w:r>
        </w:p>
      </w:tc>
    </w:tr>
  </w:tbl>
  <w:p w:rsidR="00681315" w:rsidRDefault="00681315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681315" w:rsidRDefault="00681315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315"/>
    <w:rsid w:val="00133CB8"/>
    <w:rsid w:val="00681315"/>
    <w:rsid w:val="00DC3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903D0D-5042-47DD-B1FC-A30EA8A62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458212&amp;date=31.03.2025&amp;dst=100013&amp;field=134" TargetMode="External"/><Relationship Id="rId18" Type="http://schemas.openxmlformats.org/officeDocument/2006/relationships/hyperlink" Target="https://login.consultant.ru/link/?req=doc&amp;base=LAW&amp;n=495182&amp;date=31.03.2025&amp;dst=101173&amp;field=134" TargetMode="External"/><Relationship Id="rId26" Type="http://schemas.openxmlformats.org/officeDocument/2006/relationships/hyperlink" Target="https://login.consultant.ru/link/?req=doc&amp;base=LAW&amp;n=500133&amp;date=31.03.2025" TargetMode="External"/><Relationship Id="rId39" Type="http://schemas.openxmlformats.org/officeDocument/2006/relationships/hyperlink" Target="https://login.consultant.ru/link/?req=doc&amp;base=LAW&amp;n=483128&amp;date=31.03.2025&amp;dst=100091&amp;field=134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458212&amp;date=31.03.2025&amp;dst=100105&amp;field=134" TargetMode="External"/><Relationship Id="rId34" Type="http://schemas.openxmlformats.org/officeDocument/2006/relationships/hyperlink" Target="https://login.consultant.ru/link/?req=doc&amp;base=LAW&amp;n=465807&amp;date=31.03.2025&amp;dst=105&amp;field=134" TargetMode="External"/><Relationship Id="rId42" Type="http://schemas.openxmlformats.org/officeDocument/2006/relationships/hyperlink" Target="https://login.consultant.ru/link/?req=doc&amp;base=LAW&amp;n=22935&amp;date=31.03.2025" TargetMode="External"/><Relationship Id="rId47" Type="http://schemas.openxmlformats.org/officeDocument/2006/relationships/footer" Target="footer1.xml"/><Relationship Id="rId50" Type="http://schemas.openxmlformats.org/officeDocument/2006/relationships/fontTable" Target="fontTable.xml"/><Relationship Id="rId7" Type="http://schemas.openxmlformats.org/officeDocument/2006/relationships/hyperlink" Target="https://www.consultant.ru" TargetMode="External"/><Relationship Id="rId12" Type="http://schemas.openxmlformats.org/officeDocument/2006/relationships/hyperlink" Target="https://login.consultant.ru/link/?req=doc&amp;base=LAW&amp;n=488698&amp;date=31.03.2025&amp;dst=100042&amp;field=134" TargetMode="External"/><Relationship Id="rId17" Type="http://schemas.openxmlformats.org/officeDocument/2006/relationships/hyperlink" Target="https://login.consultant.ru/link/?req=doc&amp;base=LAW&amp;n=495182&amp;date=31.03.2025&amp;dst=688&amp;field=134" TargetMode="External"/><Relationship Id="rId25" Type="http://schemas.openxmlformats.org/officeDocument/2006/relationships/hyperlink" Target="https://login.consultant.ru/link/?req=doc&amp;base=LAW&amp;n=500133&amp;date=31.03.2025" TargetMode="External"/><Relationship Id="rId33" Type="http://schemas.openxmlformats.org/officeDocument/2006/relationships/hyperlink" Target="https://login.consultant.ru/link/?req=doc&amp;base=LAW&amp;n=458212&amp;date=31.03.2025&amp;dst=100013&amp;field=134" TargetMode="External"/><Relationship Id="rId38" Type="http://schemas.openxmlformats.org/officeDocument/2006/relationships/hyperlink" Target="https://login.consultant.ru/link/?req=doc&amp;base=LAW&amp;n=458212&amp;date=31.03.2025&amp;dst=100013&amp;field=134" TargetMode="External"/><Relationship Id="rId46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95182&amp;date=31.03.2025&amp;dst=100903&amp;field=134" TargetMode="External"/><Relationship Id="rId20" Type="http://schemas.openxmlformats.org/officeDocument/2006/relationships/hyperlink" Target="https://login.consultant.ru/link/?req=doc&amp;base=LAW&amp;n=458212&amp;date=31.03.2025&amp;dst=100013&amp;field=134" TargetMode="External"/><Relationship Id="rId29" Type="http://schemas.openxmlformats.org/officeDocument/2006/relationships/hyperlink" Target="https://login.consultant.ru/link/?req=doc&amp;base=LAW&amp;n=483128&amp;date=31.03.2025&amp;dst=1423&amp;field=134" TargetMode="External"/><Relationship Id="rId41" Type="http://schemas.openxmlformats.org/officeDocument/2006/relationships/hyperlink" Target="https://login.consultant.ru/link/?req=doc&amp;base=LAW&amp;n=75558&amp;date=31.03.2025&amp;dst=100010&amp;field=134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login.consultant.ru/link/?req=doc&amp;base=LAW&amp;n=494829&amp;date=31.03.2025&amp;dst=100014&amp;field=134" TargetMode="External"/><Relationship Id="rId24" Type="http://schemas.openxmlformats.org/officeDocument/2006/relationships/hyperlink" Target="https://login.consultant.ru/link/?req=doc&amp;base=LAW&amp;n=458212&amp;date=31.03.2025&amp;dst=100013&amp;field=134" TargetMode="External"/><Relationship Id="rId32" Type="http://schemas.openxmlformats.org/officeDocument/2006/relationships/hyperlink" Target="https://login.consultant.ru/link/?req=doc&amp;base=LAW&amp;n=483128&amp;date=31.03.2025&amp;dst=1460&amp;field=134" TargetMode="External"/><Relationship Id="rId37" Type="http://schemas.openxmlformats.org/officeDocument/2006/relationships/hyperlink" Target="https://login.consultant.ru/link/?req=doc&amp;base=LAW&amp;n=465807&amp;date=31.03.2025&amp;dst=94&amp;field=134" TargetMode="External"/><Relationship Id="rId40" Type="http://schemas.openxmlformats.org/officeDocument/2006/relationships/hyperlink" Target="https://login.consultant.ru/link/?req=doc&amp;base=LAW&amp;n=458212&amp;date=31.03.2025&amp;dst=100013&amp;field=134" TargetMode="External"/><Relationship Id="rId45" Type="http://schemas.openxmlformats.org/officeDocument/2006/relationships/hyperlink" Target="https://login.consultant.ru/link/?req=doc&amp;base=LAW&amp;n=458212&amp;date=31.03.2025&amp;dst=100149&amp;field=134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LAW&amp;n=495182&amp;date=31.03.2025&amp;dst=1139&amp;field=134" TargetMode="External"/><Relationship Id="rId23" Type="http://schemas.openxmlformats.org/officeDocument/2006/relationships/hyperlink" Target="https://login.consultant.ru/link/?req=doc&amp;base=LAW&amp;n=458212&amp;date=31.03.2025&amp;dst=16&amp;field=134" TargetMode="External"/><Relationship Id="rId28" Type="http://schemas.openxmlformats.org/officeDocument/2006/relationships/hyperlink" Target="https://login.consultant.ru/link/?req=doc&amp;base=LAW&amp;n=481289&amp;date=31.03.2025&amp;dst=100460&amp;field=134" TargetMode="External"/><Relationship Id="rId36" Type="http://schemas.openxmlformats.org/officeDocument/2006/relationships/hyperlink" Target="https://login.consultant.ru/link/?req=doc&amp;base=LAW&amp;n=465807&amp;date=31.03.2025&amp;dst=106&amp;field=134" TargetMode="External"/><Relationship Id="rId49" Type="http://schemas.openxmlformats.org/officeDocument/2006/relationships/footer" Target="footer2.xml"/><Relationship Id="rId10" Type="http://schemas.openxmlformats.org/officeDocument/2006/relationships/hyperlink" Target="https://login.consultant.ru/link/?req=doc&amp;base=LAW&amp;n=494829&amp;date=31.03.2025&amp;dst=100012&amp;field=134" TargetMode="External"/><Relationship Id="rId19" Type="http://schemas.openxmlformats.org/officeDocument/2006/relationships/hyperlink" Target="https://login.consultant.ru/link/?req=doc&amp;base=LAW&amp;n=458212&amp;date=31.03.2025&amp;dst=23&amp;field=134" TargetMode="External"/><Relationship Id="rId31" Type="http://schemas.openxmlformats.org/officeDocument/2006/relationships/hyperlink" Target="https://login.consultant.ru/link/?req=doc&amp;base=LAW&amp;n=458212&amp;date=31.03.2025&amp;dst=100013&amp;field=134" TargetMode="External"/><Relationship Id="rId44" Type="http://schemas.openxmlformats.org/officeDocument/2006/relationships/hyperlink" Target="https://login.consultant.ru/link/?req=doc&amp;base=LAW&amp;n=458212&amp;date=31.03.2025&amp;dst=100013&amp;field=134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500133&amp;date=31.03.2025&amp;dst=791&amp;field=134" TargetMode="External"/><Relationship Id="rId14" Type="http://schemas.openxmlformats.org/officeDocument/2006/relationships/hyperlink" Target="https://login.consultant.ru/link/?req=doc&amp;base=LAW&amp;n=458212&amp;date=31.03.2025&amp;dst=100074&amp;field=134" TargetMode="External"/><Relationship Id="rId22" Type="http://schemas.openxmlformats.org/officeDocument/2006/relationships/hyperlink" Target="https://login.consultant.ru/link/?req=doc&amp;base=LAW&amp;n=458212&amp;date=31.03.2025&amp;dst=15&amp;field=134" TargetMode="External"/><Relationship Id="rId27" Type="http://schemas.openxmlformats.org/officeDocument/2006/relationships/hyperlink" Target="https://login.consultant.ru/link/?req=doc&amp;base=LAW&amp;n=500133&amp;date=31.03.2025" TargetMode="External"/><Relationship Id="rId30" Type="http://schemas.openxmlformats.org/officeDocument/2006/relationships/hyperlink" Target="https://login.consultant.ru/link/?req=doc&amp;base=LAW&amp;n=483128&amp;date=31.03.2025&amp;dst=1425&amp;field=134" TargetMode="External"/><Relationship Id="rId35" Type="http://schemas.openxmlformats.org/officeDocument/2006/relationships/hyperlink" Target="https://login.consultant.ru/link/?req=doc&amp;base=LAW&amp;n=465807&amp;date=31.03.2025&amp;dst=110&amp;field=134" TargetMode="External"/><Relationship Id="rId43" Type="http://schemas.openxmlformats.org/officeDocument/2006/relationships/hyperlink" Target="https://login.consultant.ru/link/?req=doc&amp;base=LAW&amp;n=75558&amp;date=31.03.2025" TargetMode="External"/><Relationship Id="rId48" Type="http://schemas.openxmlformats.org/officeDocument/2006/relationships/header" Target="header2.xml"/><Relationship Id="rId8" Type="http://schemas.openxmlformats.org/officeDocument/2006/relationships/hyperlink" Target="https://www.consultant.ru" TargetMode="External"/><Relationship Id="rId51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4098</Words>
  <Characters>23365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Минпросвещения России от 04.03.2025 N 171
"О внесении изменений в Порядок приема на обучение по образовательным программам начального общего, основного общего и среднего общего образования, утвержденный приказом Министерства просвещения Российской </vt:lpstr>
    </vt:vector>
  </TitlesOfParts>
  <Company>КонсультантПлюс Версия 4024.00.50</Company>
  <LinksUpToDate>false</LinksUpToDate>
  <CharactersWithSpaces>27409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Минпросвещения России от 04.03.2025 N 171
"О внесении изменений в Порядок приема на обучение по образовательным программам начального общего, основного общего и среднего общего образования, утвержденный приказом Министерства просвещения Российской Федерации от 2 сентября 2020 г. N 458"
(Зарегистрировано в Минюсте России 14.03.2025 N 81553)</dc:title>
  <dc:creator>Директор</dc:creator>
  <cp:lastModifiedBy>Директор</cp:lastModifiedBy>
  <cp:revision>3</cp:revision>
  <dcterms:created xsi:type="dcterms:W3CDTF">2025-03-31T15:39:00Z</dcterms:created>
  <dcterms:modified xsi:type="dcterms:W3CDTF">2025-03-31T15:39:00Z</dcterms:modified>
</cp:coreProperties>
</file>