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0A" w:rsidRPr="00DF3FB5" w:rsidRDefault="00BF500A" w:rsidP="00BF500A">
      <w:pPr>
        <w:jc w:val="both"/>
        <w:rPr>
          <w:sz w:val="28"/>
          <w:szCs w:val="28"/>
        </w:rPr>
      </w:pPr>
      <w:bookmarkStart w:id="0" w:name="_GoBack"/>
      <w:r w:rsidRPr="00DF3FB5">
        <w:rPr>
          <w:b/>
          <w:sz w:val="28"/>
          <w:szCs w:val="28"/>
          <w:u w:val="single"/>
        </w:rPr>
        <w:t>Реестр организаций отдыха детей и их оздоровления Архангельской области</w:t>
      </w:r>
      <w:r w:rsidRPr="00DF3FB5">
        <w:rPr>
          <w:sz w:val="28"/>
          <w:szCs w:val="28"/>
        </w:rPr>
        <w:t xml:space="preserve"> </w:t>
      </w:r>
      <w:bookmarkEnd w:id="0"/>
      <w:r w:rsidRPr="00DF3FB5">
        <w:rPr>
          <w:sz w:val="28"/>
          <w:szCs w:val="28"/>
        </w:rPr>
        <w:t xml:space="preserve">(гиперссылка): </w:t>
      </w:r>
      <w:hyperlink r:id="rId4" w:history="1">
        <w:r w:rsidRPr="00DF3FB5">
          <w:rPr>
            <w:rStyle w:val="a3"/>
            <w:sz w:val="28"/>
            <w:szCs w:val="28"/>
          </w:rPr>
          <w:t>https://arhzan.ru/SP/Pages/ChildrenRest/2</w:t>
        </w:r>
      </w:hyperlink>
    </w:p>
    <w:p w:rsidR="00F57F92" w:rsidRDefault="00F57F92"/>
    <w:sectPr w:rsidR="00F5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8"/>
    <w:rsid w:val="00606C48"/>
    <w:rsid w:val="00BF500A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096D"/>
  <w15:chartTrackingRefBased/>
  <w15:docId w15:val="{7ABDBEB2-AB1F-4DA3-BC46-C0AC60F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hzan.ru/SP/Pages/ChildrenRest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2024-12-02T15:29:00Z</dcterms:created>
  <dcterms:modified xsi:type="dcterms:W3CDTF">2024-12-02T15:29:00Z</dcterms:modified>
</cp:coreProperties>
</file>