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BB" w:rsidRPr="00AD78FC" w:rsidRDefault="00BD7CBB" w:rsidP="00117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78F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</w:t>
      </w:r>
    </w:p>
    <w:p w:rsidR="00BD7CBB" w:rsidRDefault="00BD7CBB" w:rsidP="00431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BB" w:rsidRDefault="00BD7CBB" w:rsidP="00431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8D4">
        <w:rPr>
          <w:rFonts w:ascii="Times New Roman" w:hAnsi="Times New Roman"/>
          <w:b/>
          <w:sz w:val="24"/>
          <w:szCs w:val="24"/>
        </w:rPr>
        <w:t>План мероприятий по работе с</w:t>
      </w:r>
      <w:r>
        <w:rPr>
          <w:rFonts w:ascii="Times New Roman" w:hAnsi="Times New Roman"/>
          <w:b/>
          <w:sz w:val="24"/>
          <w:szCs w:val="24"/>
        </w:rPr>
        <w:t xml:space="preserve"> образовательными организациями Архангельской области</w:t>
      </w:r>
    </w:p>
    <w:p w:rsidR="00BD7CBB" w:rsidRDefault="00BD7CBB" w:rsidP="001D6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январь-июнь </w:t>
      </w:r>
      <w:r w:rsidRPr="00C908D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260"/>
        <w:gridCol w:w="2694"/>
        <w:gridCol w:w="3826"/>
        <w:gridCol w:w="1560"/>
      </w:tblGrid>
      <w:tr w:rsidR="00BD7CBB" w:rsidRPr="00AD78FC" w:rsidTr="00AD78FC">
        <w:trPr>
          <w:tblHeader/>
        </w:trPr>
        <w:tc>
          <w:tcPr>
            <w:tcW w:w="817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Дата и условия проведения</w:t>
            </w:r>
          </w:p>
        </w:tc>
        <w:tc>
          <w:tcPr>
            <w:tcW w:w="3826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Контактное лицо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 «Дегустация профессии/специальности»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(профориентационные мастер-классы)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Структура  мероприятия:</w:t>
            </w:r>
          </w:p>
          <w:p w:rsidR="00BD7CBB" w:rsidRPr="00AD78FC" w:rsidRDefault="00BD7CBB" w:rsidP="00AD78FC">
            <w:pPr>
              <w:pStyle w:val="ListParagraph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83" w:firstLine="0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Знакомство с профессией/специальностью (презентационные материалы, профессиограмма, рассказ представителя ПОО, студента)</w:t>
            </w:r>
          </w:p>
          <w:p w:rsidR="00BD7CBB" w:rsidRPr="00AD78FC" w:rsidRDefault="00BD7CBB" w:rsidP="00AD78FC">
            <w:pPr>
              <w:pStyle w:val="ListParagraph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83" w:firstLine="0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Мастер-класс</w:t>
            </w:r>
          </w:p>
          <w:p w:rsidR="00BD7CBB" w:rsidRPr="00AD78FC" w:rsidRDefault="00BD7CBB" w:rsidP="00AD78FC">
            <w:pPr>
              <w:pStyle w:val="ListParagraph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83" w:firstLine="0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Общие сведения о ПОО, в котором можно получить данную профессию/специальность (презентационные материалы, рассказ о деятельности ПОО, краткая экскурсия, раздача информационно-рекламных материалов и т.п.)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- </w:t>
            </w:r>
            <w:r w:rsidRPr="00AD78FC">
              <w:rPr>
                <w:color w:val="000000"/>
                <w:kern w:val="24"/>
                <w:sz w:val="22"/>
                <w:szCs w:val="22"/>
              </w:rPr>
              <w:t>Содействие сознательному обоснованному выбору профессии/специальности</w:t>
            </w:r>
          </w:p>
          <w:p w:rsidR="00BD7CBB" w:rsidRPr="00AD78FC" w:rsidRDefault="00BD7CBB" w:rsidP="00AD78F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AD78FC">
              <w:rPr>
                <w:color w:val="000000"/>
                <w:kern w:val="24"/>
                <w:sz w:val="22"/>
                <w:szCs w:val="22"/>
              </w:rPr>
              <w:t>обучающихся общеобразовательных организаций Архангельской области через их участие в ситуациях, моделирующих элементы конкретного вида профессиональной деятельности</w:t>
            </w:r>
          </w:p>
          <w:p w:rsidR="00BD7CBB" w:rsidRPr="00AD78FC" w:rsidRDefault="00BD7CBB" w:rsidP="00AD78FC">
            <w:pPr>
              <w:spacing w:after="0" w:line="240" w:lineRule="atLeast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- Привлечение абитуриентов в ПОО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Мероприятия в рамках проекта в период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март-апрель.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График мероприятий будет направлен в ОО в марте.</w:t>
            </w:r>
          </w:p>
          <w:p w:rsidR="00BD7CBB" w:rsidRPr="00AD78FC" w:rsidRDefault="00BD7CBB" w:rsidP="00AD78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пись на мастер-классы по заявке</w:t>
            </w:r>
          </w:p>
        </w:tc>
        <w:tc>
          <w:tcPr>
            <w:tcW w:w="3826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ПОО</w:t>
            </w:r>
          </w:p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По согласованию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Котцова Елена Андреевна,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78FC">
              <w:rPr>
                <w:rFonts w:ascii="Times New Roman" w:hAnsi="Times New Roman"/>
                <w:color w:val="000000"/>
              </w:rPr>
              <w:t>Областное родительское  собрание «Семейное трудовое воспитание и профессиональная ориентация» (формат Цифрового образовательного кольца, вебинар)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D78FC">
              <w:rPr>
                <w:color w:val="000000"/>
                <w:sz w:val="22"/>
                <w:szCs w:val="22"/>
                <w:lang w:eastAsia="en-US"/>
              </w:rPr>
              <w:t>Просвещение и информирование родителей по различным аспектам профориентации молодежи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16 апреля</w:t>
            </w:r>
          </w:p>
          <w:p w:rsidR="00BD7CBB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78FC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78FC">
              <w:rPr>
                <w:rFonts w:ascii="Times New Roman" w:hAnsi="Times New Roman"/>
                <w:b/>
              </w:rPr>
              <w:t>19.00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Для участия в Вебинаре необходимо: </w:t>
            </w:r>
            <w:r w:rsidRPr="00AD78FC">
              <w:rPr>
                <w:rFonts w:ascii="Times New Roman" w:hAnsi="Times New Roman"/>
              </w:rPr>
              <w:br/>
              <w:t xml:space="preserve">1. Зарегистрироваться (войти под своей учётной записью) на сайте Цифрового образовательного кольца Архангельской области </w:t>
            </w:r>
            <w:hyperlink r:id="rId7" w:tgtFrame="_blank" w:history="1">
              <w:r w:rsidRPr="00AD78FC">
                <w:rPr>
                  <w:rStyle w:val="Hyperlink"/>
                  <w:rFonts w:ascii="Times New Roman" w:hAnsi="Times New Roman"/>
                  <w:color w:val="2A5885"/>
                  <w:shd w:val="clear" w:color="auto" w:fill="FFFFFF"/>
                </w:rPr>
                <w:t>webvideo.onedu.ru</w:t>
              </w:r>
            </w:hyperlink>
            <w:r w:rsidRPr="00AD78FC">
              <w:rPr>
                <w:rFonts w:ascii="Times New Roman" w:hAnsi="Times New Roman"/>
              </w:rPr>
              <w:t xml:space="preserve">. </w:t>
            </w:r>
            <w:r w:rsidRPr="00AD78FC">
              <w:rPr>
                <w:rFonts w:ascii="Times New Roman" w:hAnsi="Times New Roman"/>
              </w:rPr>
              <w:br/>
              <w:t xml:space="preserve">2. Выбрать необходимое мероприятие из календаря, нажать кнопку «Участвовать», выбрать форму участия «Индивидуальное участие», нажать кнопку «Подтвердить». </w:t>
            </w:r>
            <w:r w:rsidRPr="00AD78FC">
              <w:rPr>
                <w:rFonts w:ascii="Times New Roman" w:hAnsi="Times New Roman"/>
              </w:rPr>
              <w:br/>
              <w:t>3. При успешной регистрации за 15 минут до начала мероприятия в Личном кабинете уч</w:t>
            </w:r>
            <w:r>
              <w:rPr>
                <w:rFonts w:ascii="Times New Roman" w:hAnsi="Times New Roman"/>
              </w:rPr>
              <w:t>астника появится кнопка «Войти»</w:t>
            </w:r>
          </w:p>
        </w:tc>
        <w:tc>
          <w:tcPr>
            <w:tcW w:w="3826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Жилина Александра Васильевна  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</w:rPr>
              <w:t>Профориентационное тестирование</w:t>
            </w:r>
            <w:r w:rsidRPr="00AD78FC">
              <w:rPr>
                <w:rFonts w:ascii="Times New Roman" w:hAnsi="Times New Roman"/>
                <w:u w:val="single"/>
              </w:rPr>
              <w:t xml:space="preserve"> «ПРОФОРИЕНТАТОР» 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AD78FC">
              <w:rPr>
                <w:color w:val="000000"/>
                <w:kern w:val="24"/>
                <w:sz w:val="22"/>
                <w:szCs w:val="22"/>
              </w:rPr>
              <w:t>Тест позволяет выявить профессиональные интересы, способности и личностные особенности, определить спектр подходящих профессий, выбрать предпочтительные профессиональные направления, длительность тестирования и консультирования – 1,5 часа, стоимость с января 2019 года – 550р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rPr>
                <w:rStyle w:val="Hyperlink"/>
                <w:rFonts w:ascii="Times New Roman" w:hAnsi="Times New Roman"/>
                <w:color w:val="000000"/>
                <w:u w:val="none"/>
              </w:rPr>
            </w:pPr>
            <w:r w:rsidRPr="00AD78FC">
              <w:rPr>
                <w:rFonts w:ascii="Times New Roman" w:hAnsi="Times New Roman"/>
              </w:rPr>
              <w:t xml:space="preserve">По заявке на почту </w:t>
            </w:r>
            <w:hyperlink r:id="rId8" w:tooltip="Создать сообщение для выбранных контактов" w:history="1">
              <w:r w:rsidRPr="00AD78FC">
                <w:rPr>
                  <w:rFonts w:ascii="Times New Roman" w:hAnsi="Times New Roman"/>
                  <w:color w:val="000000"/>
                  <w:u w:val="single"/>
                </w:rPr>
                <w:br/>
              </w:r>
              <w:r w:rsidRPr="00AD78FC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korneevaev</w:t>
              </w:r>
              <w:r w:rsidRPr="00AD78FC">
                <w:rPr>
                  <w:rFonts w:ascii="Times New Roman" w:hAnsi="Times New Roman"/>
                  <w:color w:val="000000"/>
                  <w:u w:val="single"/>
                </w:rPr>
                <w:t>@</w:t>
              </w:r>
              <w:r w:rsidRPr="00AD78FC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onedu</w:t>
              </w:r>
              <w:r w:rsidRPr="00AD78FC">
                <w:rPr>
                  <w:rFonts w:ascii="Times New Roman" w:hAnsi="Times New Roman"/>
                  <w:color w:val="000000"/>
                  <w:u w:val="single"/>
                </w:rPr>
                <w:t>.</w:t>
              </w:r>
              <w:r w:rsidRPr="00AD78FC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ru</w:t>
              </w:r>
              <w:r w:rsidRPr="00AD78FC">
                <w:rPr>
                  <w:rStyle w:val="Hyperlink"/>
                  <w:rFonts w:ascii="Times New Roman" w:hAnsi="Times New Roman"/>
                  <w:color w:val="000000"/>
                </w:rPr>
                <w:t xml:space="preserve"> </w:t>
              </w:r>
            </w:hyperlink>
            <w:r w:rsidRPr="00AD78FC">
              <w:rPr>
                <w:rStyle w:val="Hyperlink"/>
                <w:rFonts w:ascii="Times New Roman" w:hAnsi="Times New Roman"/>
                <w:color w:val="000000"/>
              </w:rPr>
              <w:t xml:space="preserve"> или </w:t>
            </w:r>
            <w:hyperlink r:id="rId9" w:history="1">
              <w:r w:rsidRPr="00AD78FC">
                <w:rPr>
                  <w:rStyle w:val="Hyperlink"/>
                  <w:rFonts w:ascii="Times New Roman" w:hAnsi="Times New Roman"/>
                  <w:lang w:val="en-US"/>
                </w:rPr>
                <w:t>zhilina</w:t>
              </w:r>
              <w:r w:rsidRPr="00AD78FC">
                <w:rPr>
                  <w:rStyle w:val="Hyperlink"/>
                  <w:rFonts w:ascii="Times New Roman" w:hAnsi="Times New Roman"/>
                </w:rPr>
                <w:t>@</w:t>
              </w:r>
              <w:r w:rsidRPr="00AD78FC">
                <w:rPr>
                  <w:rStyle w:val="Hyperlink"/>
                  <w:rFonts w:ascii="Times New Roman" w:hAnsi="Times New Roman"/>
                  <w:lang w:val="en-US"/>
                </w:rPr>
                <w:t>onedu</w:t>
              </w:r>
              <w:r w:rsidRPr="00AD78FC">
                <w:rPr>
                  <w:rStyle w:val="Hyperlink"/>
                  <w:rFonts w:ascii="Times New Roman" w:hAnsi="Times New Roman"/>
                </w:rPr>
                <w:t>.</w:t>
              </w:r>
              <w:r w:rsidRPr="00AD78F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Style w:val="Hyperlink"/>
                <w:rFonts w:ascii="Times New Roman" w:hAnsi="Times New Roman"/>
                <w:color w:val="000000"/>
                <w:u w:val="none"/>
              </w:rPr>
              <w:t xml:space="preserve">или по тел. </w:t>
            </w:r>
            <w:r w:rsidRPr="00AD78FC">
              <w:rPr>
                <w:rStyle w:val="Hyperlink"/>
                <w:rFonts w:ascii="Times New Roman" w:hAnsi="Times New Roman"/>
                <w:color w:val="000000"/>
              </w:rPr>
              <w:t>65-20-63</w:t>
            </w:r>
          </w:p>
        </w:tc>
        <w:tc>
          <w:tcPr>
            <w:tcW w:w="3826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На базе школы или на базе АО ИОО</w:t>
            </w: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Корнеева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Екатерина Викторовна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Жилина Александра Васильевна  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 «Путь к успеху»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(цикл профориентационных мероприятий посредством ВКС)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pStyle w:val="NormalWeb"/>
              <w:tabs>
                <w:tab w:val="left" w:pos="279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- </w:t>
            </w:r>
            <w:r w:rsidRPr="00AD78FC">
              <w:rPr>
                <w:color w:val="000000"/>
                <w:kern w:val="24"/>
                <w:sz w:val="22"/>
                <w:szCs w:val="22"/>
              </w:rPr>
              <w:t>Содействие сознательному обоснованному выбору профессии/специальности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</w:rPr>
            </w:pPr>
            <w:r w:rsidRPr="00AD78FC">
              <w:rPr>
                <w:rFonts w:ascii="Times New Roman" w:hAnsi="Times New Roman"/>
                <w:color w:val="000000"/>
                <w:kern w:val="24"/>
              </w:rPr>
              <w:t xml:space="preserve">обучающихся общеобразовательных организаций Архангельской области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</w:rPr>
            </w:pPr>
          </w:p>
          <w:p w:rsidR="00BD7CBB" w:rsidRPr="00AD78FC" w:rsidRDefault="00BD7CBB" w:rsidP="00AD78FC">
            <w:pPr>
              <w:pStyle w:val="ListParagraph"/>
              <w:tabs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D78FC">
              <w:rPr>
                <w:rFonts w:ascii="Times New Roman" w:hAnsi="Times New Roman"/>
              </w:rPr>
              <w:t xml:space="preserve">Повышение интереса к профессиям/ специальностям определенной отрасли, расширение кругозора </w:t>
            </w:r>
          </w:p>
          <w:p w:rsidR="00BD7CBB" w:rsidRPr="00AD78FC" w:rsidRDefault="00BD7CBB" w:rsidP="00AD78FC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D78FC">
              <w:rPr>
                <w:rFonts w:ascii="Times New Roman" w:hAnsi="Times New Roman"/>
              </w:rPr>
              <w:t>Привлечение</w:t>
            </w:r>
            <w:r>
              <w:rPr>
                <w:rFonts w:ascii="Times New Roman" w:hAnsi="Times New Roman"/>
              </w:rPr>
              <w:t xml:space="preserve"> </w:t>
            </w:r>
            <w:r w:rsidRPr="00AD78FC">
              <w:rPr>
                <w:rFonts w:ascii="Times New Roman" w:hAnsi="Times New Roman"/>
              </w:rPr>
              <w:t>абитуриентов в ПОО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19 марта</w:t>
            </w:r>
          </w:p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b/>
              </w:rPr>
              <w:t>в 14.30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КАК ПРИНЯТЬ УЧАСТИЕ ГРУППОЙ (КЛАССОМ)?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1. Зарегистрироваться на сайте Цифрового образовательного кольца Архангельской области: </w:t>
            </w:r>
            <w:hyperlink r:id="rId10" w:tgtFrame="_blank" w:history="1">
              <w:r w:rsidRPr="00AD78FC">
                <w:rPr>
                  <w:rFonts w:ascii="Times New Roman" w:hAnsi="Times New Roman"/>
                  <w:color w:val="2A5885"/>
                  <w:shd w:val="clear" w:color="auto" w:fill="FFFFFF"/>
                </w:rPr>
                <w:t>http://webvideo.onedu.ru/</w:t>
              </w:r>
            </w:hyperlink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;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2. Выбрать мероприятие из календаря, нажать кнопку «Участвовать», выбрать место участия, нажать кнопку «Подтвердить»;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3. За 10 минут до начала мероприятия прибыть в выбранный Муниципальный центр Цифрового образовательного кольца.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ИНДИВИДУАЛЬНОЕ УЧАСТИЕ в г. Архангельск. Записаться предварительно по телефону 65-20-63. В день мероприятия прийти по адресу пр.Новгородский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66</w:t>
            </w:r>
          </w:p>
        </w:tc>
        <w:tc>
          <w:tcPr>
            <w:tcW w:w="3826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АО ИОО</w:t>
            </w: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Корнеева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>Екатерина Викторовна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lang w:val="en-US" w:eastAsia="ru-RU"/>
              </w:rPr>
              <w:t>III</w:t>
            </w:r>
            <w:r w:rsidRPr="00AD78FC">
              <w:rPr>
                <w:rFonts w:ascii="Times New Roman" w:hAnsi="Times New Roman"/>
                <w:lang w:eastAsia="ru-RU"/>
              </w:rPr>
              <w:t xml:space="preserve"> Открытый региональный чемпионат «Молодые профессионалы» Архангельской области (</w:t>
            </w:r>
            <w:r w:rsidRPr="00AD78FC">
              <w:rPr>
                <w:rFonts w:ascii="Times New Roman" w:hAnsi="Times New Roman"/>
                <w:lang w:val="en-US" w:eastAsia="ru-RU"/>
              </w:rPr>
              <w:t>WorldSkills</w:t>
            </w:r>
            <w:r w:rsidRPr="00AD78F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Конкурс профессионального мастерства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Профориентационная площадка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Деловая программа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b/>
              </w:rPr>
              <w:t>04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78FC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78FC">
              <w:rPr>
                <w:rFonts w:ascii="Times New Roman" w:hAnsi="Times New Roman"/>
                <w:b/>
              </w:rPr>
              <w:t>08 февраля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Посещение школьниками - по графику.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Заявку - </w:t>
            </w:r>
            <w:r w:rsidRPr="00AD78FC">
              <w:rPr>
                <w:rFonts w:ascii="Times New Roman" w:hAnsi="Times New Roman"/>
                <w:lang w:eastAsia="ru-RU"/>
              </w:rPr>
              <w:t xml:space="preserve">на электронный адрес profao@onedu.ru в срок до 23 января 2019 года. 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Регистрация на деловую программу по ссылке </w:t>
            </w:r>
            <w:hyperlink r:id="rId11" w:history="1">
              <w:r w:rsidRPr="00AD78FC">
                <w:rPr>
                  <w:rStyle w:val="Hyperlink"/>
                  <w:rFonts w:ascii="Times New Roman" w:hAnsi="Times New Roman"/>
                </w:rPr>
                <w:t>http://action.onedu.ru/worldskills/bsprogram/</w:t>
              </w:r>
            </w:hyperlink>
            <w:r w:rsidRPr="00AD78FC">
              <w:rPr>
                <w:rFonts w:ascii="Times New Roman" w:hAnsi="Times New Roman"/>
              </w:rPr>
              <w:t xml:space="preserve"> с 21 по 31 января 2019 г</w:t>
            </w:r>
          </w:p>
        </w:tc>
        <w:tc>
          <w:tcPr>
            <w:tcW w:w="3826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 xml:space="preserve">ГБПОУ АО «Техникум строительства и городского хозяйства»  </w:t>
            </w:r>
            <w:r w:rsidRPr="00AD78FC">
              <w:rPr>
                <w:rFonts w:ascii="Times New Roman" w:hAnsi="Times New Roman"/>
              </w:rPr>
              <w:t xml:space="preserve">г.Архангельск, ул.Воронина, 30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 xml:space="preserve">ГБПОУ АО «Архангельский техникум строительства и экономики», </w:t>
            </w:r>
            <w:r w:rsidRPr="00AD78FC">
              <w:rPr>
                <w:rFonts w:ascii="Times New Roman" w:hAnsi="Times New Roman"/>
              </w:rPr>
              <w:t xml:space="preserve">г.Архангельск, ул.Воронина, д.30. , корп.1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 xml:space="preserve">ГАПОУ АО «Архангельский торгово-экономический колледж»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г.Архангельск, ул.Дачная, 57, корп.3 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b/>
              </w:rPr>
              <w:t>ГБПОУ АО «Техникум судостроения и машиностроения»,</w:t>
            </w:r>
            <w:r w:rsidRPr="00AD78FC">
              <w:rPr>
                <w:rFonts w:ascii="Times New Roman" w:hAnsi="Times New Roman"/>
              </w:rPr>
              <w:t xml:space="preserve"> г.Северодвинск, ул.К.Маркса, 34</w:t>
            </w: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  <w:u w:val="single"/>
              </w:rPr>
              <w:t>Жилина Александра Васильевна</w:t>
            </w:r>
            <w:r w:rsidRPr="00AD78FC">
              <w:rPr>
                <w:rFonts w:ascii="Times New Roman" w:hAnsi="Times New Roman"/>
              </w:rPr>
              <w:t xml:space="preserve">  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 65-20-63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«Формула профессии: гостиничный сервис и туризм»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(цикл профориентационных мероприятий посредством ВКС)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pStyle w:val="NormalWeb"/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AD78FC">
              <w:rPr>
                <w:color w:val="000000"/>
                <w:kern w:val="24"/>
                <w:sz w:val="22"/>
                <w:szCs w:val="22"/>
              </w:rPr>
              <w:t xml:space="preserve">Содействие сознательному обоснованному выбору профессии/ специальности обучающихся общеобразовательных организаций АО </w:t>
            </w:r>
          </w:p>
          <w:p w:rsidR="00BD7CBB" w:rsidRPr="00AD78FC" w:rsidRDefault="00BD7CBB" w:rsidP="00AD78FC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 xml:space="preserve">Повышение интереса к профессиям/ специальностям определенной отрасли, расширение кругозора </w:t>
            </w:r>
          </w:p>
          <w:p w:rsidR="00BD7CBB" w:rsidRPr="00AD78FC" w:rsidRDefault="00BD7CBB" w:rsidP="00AD78FC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Привлечение абитуриентов в ПОО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16 апреля в 14.30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КАК ПРИНЯТЬ УЧАСТИЕ ГРУППОЙ (КЛАССОМ)?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1. Зарегистрироваться на сайте Цифрового образовательного кольца Архангельской области: </w:t>
            </w:r>
            <w:hyperlink r:id="rId12" w:tgtFrame="_blank" w:history="1">
              <w:r w:rsidRPr="00AD78FC">
                <w:rPr>
                  <w:rFonts w:ascii="Times New Roman" w:hAnsi="Times New Roman"/>
                  <w:color w:val="2A5885"/>
                  <w:shd w:val="clear" w:color="auto" w:fill="FFFFFF"/>
                </w:rPr>
                <w:t>http://webvideo.onedu.ru/</w:t>
              </w:r>
            </w:hyperlink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; </w:t>
            </w:r>
          </w:p>
          <w:p w:rsidR="00BD7CBB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2. Выбрать мероприятие из календаря, нажать кнопку «Участвовать», выбрать место участия, нажать кнопку «Подтвердить»;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3. За 10 минут до начала мероприятия прибыть в выбранный Муниципальный центр Цифрового образовательного кольца. </w:t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</w:rPr>
              <w:br/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ИНДИВИДУАЛЬНОЕ УЧАСТИЕ в г. Архангельск. Записаться предварительно по телефону 65-20-63. В день мероприятия прийти по адресу пр.Новгородский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AD78FC">
              <w:rPr>
                <w:rFonts w:ascii="Times New Roman" w:hAnsi="Times New Roman"/>
                <w:color w:val="000000"/>
                <w:shd w:val="clear" w:color="auto" w:fill="FFFFFF"/>
              </w:rPr>
              <w:t>66</w:t>
            </w:r>
          </w:p>
          <w:p w:rsidR="00BD7CBB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6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АО ИОО</w:t>
            </w: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Котцова Елена Андреевна 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AD78FC">
              <w:rPr>
                <w:rFonts w:ascii="Times New Roman" w:hAnsi="Times New Roman"/>
                <w:color w:val="000000"/>
                <w:spacing w:val="-6"/>
              </w:rPr>
              <w:t>Региональный профориентационный веб-квест  «Ключи от профессии»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D78FC">
              <w:rPr>
                <w:rFonts w:ascii="Times New Roman" w:hAnsi="Times New Roman"/>
                <w:color w:val="000000"/>
                <w:lang w:eastAsia="ru-RU"/>
              </w:rPr>
              <w:t>Командная интеллектуально-приключенческая игра в формате веб-квеста на платформе http://webquest.onedu.ru</w:t>
            </w:r>
            <w:r w:rsidRPr="00AD78FC">
              <w:rPr>
                <w:rFonts w:ascii="Times New Roman" w:hAnsi="Times New Roman"/>
                <w:color w:val="000000"/>
                <w:lang w:eastAsia="ru-RU"/>
              </w:rPr>
              <w:br/>
              <w:t>Цель: расширение знаний о предприятиях и профессиях области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D78FC">
              <w:rPr>
                <w:rFonts w:ascii="Times New Roman" w:hAnsi="Times New Roman"/>
                <w:color w:val="000000"/>
                <w:lang w:eastAsia="ru-RU"/>
              </w:rPr>
              <w:t>ПРЕДВАРИТЕЛЬНАЯ ЗАПИСЬ!</w:t>
            </w:r>
          </w:p>
        </w:tc>
        <w:tc>
          <w:tcPr>
            <w:tcW w:w="2694" w:type="dxa"/>
          </w:tcPr>
          <w:p w:rsidR="00BD7CBB" w:rsidRPr="00AD78FC" w:rsidRDefault="00BD7CBB" w:rsidP="00AD78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8FC">
              <w:rPr>
                <w:rFonts w:ascii="Times New Roman" w:hAnsi="Times New Roman"/>
                <w:b/>
              </w:rPr>
              <w:t>Апрель-май</w:t>
            </w:r>
          </w:p>
        </w:tc>
        <w:tc>
          <w:tcPr>
            <w:tcW w:w="3826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Корнеева Екатерина </w:t>
            </w:r>
          </w:p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Викторовна, </w:t>
            </w:r>
          </w:p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Жилина Александра Васильевна </w:t>
            </w:r>
          </w:p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  <w:tr w:rsidR="00BD7CBB" w:rsidRPr="00AD78FC" w:rsidTr="000059A7">
        <w:tc>
          <w:tcPr>
            <w:tcW w:w="817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D78FC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3119" w:type="dxa"/>
          </w:tcPr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D78FC">
              <w:rPr>
                <w:rFonts w:ascii="Times New Roman" w:hAnsi="Times New Roman"/>
                <w:color w:val="000000"/>
                <w:lang w:eastAsia="ru-RU"/>
              </w:rPr>
              <w:t>Региональный заочный конкурс «Объединяя мысли: сотрудничество в области профориентации»</w:t>
            </w:r>
          </w:p>
          <w:p w:rsidR="00BD7CBB" w:rsidRPr="00AD78FC" w:rsidRDefault="00BD7CBB" w:rsidP="00AD78F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AD78FC">
              <w:rPr>
                <w:rFonts w:ascii="Times New Roman" w:hAnsi="Times New Roman"/>
                <w:color w:val="000000"/>
                <w:lang w:eastAsia="ru-RU"/>
              </w:rPr>
              <w:t xml:space="preserve">Для педагогов </w:t>
            </w:r>
          </w:p>
        </w:tc>
        <w:tc>
          <w:tcPr>
            <w:tcW w:w="3260" w:type="dxa"/>
          </w:tcPr>
          <w:p w:rsidR="00BD7CBB" w:rsidRPr="00AD78FC" w:rsidRDefault="00BD7CBB" w:rsidP="00AD78FC">
            <w:pPr>
              <w:spacing w:after="0" w:line="240" w:lineRule="auto"/>
              <w:ind w:right="-107"/>
              <w:rPr>
                <w:rFonts w:ascii="Times New Roman" w:hAnsi="Times New Roman"/>
                <w:spacing w:val="-8"/>
              </w:rPr>
            </w:pPr>
            <w:r w:rsidRPr="00AD78FC">
              <w:rPr>
                <w:rFonts w:ascii="Times New Roman" w:hAnsi="Times New Roman"/>
                <w:color w:val="000000"/>
                <w:lang w:eastAsia="ru-RU"/>
              </w:rPr>
              <w:t>Определение эффективных подходов к сопровождению профессионального самоопределения обучающихся, выявление, распространение и обобщение лучших практик профориентационной деятельности образовательных организаций, организаций дополнительного образования, предприятий, учреждений и ведомств.</w:t>
            </w:r>
          </w:p>
        </w:tc>
        <w:tc>
          <w:tcPr>
            <w:tcW w:w="2694" w:type="dxa"/>
          </w:tcPr>
          <w:p w:rsidR="00BD7CBB" w:rsidRPr="00AD78FC" w:rsidRDefault="00BD7CBB" w:rsidP="000059A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pacing w:val="-8"/>
              </w:rPr>
            </w:pPr>
            <w:r w:rsidRPr="00AD78FC">
              <w:rPr>
                <w:rFonts w:ascii="Times New Roman" w:hAnsi="Times New Roman"/>
                <w:spacing w:val="-8"/>
              </w:rPr>
              <w:t>Апрель-октябрь,</w:t>
            </w:r>
          </w:p>
          <w:p w:rsidR="00BD7CBB" w:rsidRPr="00AD78FC" w:rsidRDefault="00BD7CBB" w:rsidP="000059A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pacing w:val="-8"/>
              </w:rPr>
            </w:pPr>
            <w:r w:rsidRPr="00AD78FC">
              <w:rPr>
                <w:rFonts w:ascii="Times New Roman" w:hAnsi="Times New Roman"/>
                <w:spacing w:val="-8"/>
              </w:rPr>
              <w:t>2 номинации,</w:t>
            </w:r>
          </w:p>
          <w:p w:rsidR="00BD7CBB" w:rsidRPr="00AD78FC" w:rsidRDefault="00BD7CBB" w:rsidP="000059A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pacing w:val="-8"/>
              </w:rPr>
            </w:pPr>
            <w:r w:rsidRPr="00AD78FC">
              <w:rPr>
                <w:rFonts w:ascii="Times New Roman" w:hAnsi="Times New Roman"/>
                <w:spacing w:val="-8"/>
              </w:rPr>
              <w:t xml:space="preserve">Конкурс организован при помощи платформы </w:t>
            </w:r>
            <w:hyperlink r:id="rId13" w:history="1">
              <w:r w:rsidRPr="00AD78FC">
                <w:rPr>
                  <w:rStyle w:val="Hyperlink"/>
                  <w:rFonts w:ascii="Times New Roman" w:hAnsi="Times New Roman"/>
                  <w:spacing w:val="-8"/>
                </w:rPr>
                <w:t>http://action.onedu.ru/thoughts/about/generalinfo/</w:t>
              </w:r>
            </w:hyperlink>
            <w:r w:rsidRPr="00AD78FC">
              <w:rPr>
                <w:rFonts w:ascii="Times New Roman" w:hAnsi="Times New Roman"/>
                <w:spacing w:val="-8"/>
              </w:rPr>
              <w:t xml:space="preserve"> </w:t>
            </w:r>
          </w:p>
        </w:tc>
        <w:tc>
          <w:tcPr>
            <w:tcW w:w="3826" w:type="dxa"/>
          </w:tcPr>
          <w:p w:rsidR="00BD7CBB" w:rsidRPr="00AD78FC" w:rsidRDefault="00BD7CBB" w:rsidP="000059A7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560" w:type="dxa"/>
          </w:tcPr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  <w:u w:val="single"/>
              </w:rPr>
              <w:t xml:space="preserve">Котцова Елена Андреевна </w:t>
            </w:r>
          </w:p>
          <w:p w:rsidR="00BD7CBB" w:rsidRPr="00AD78FC" w:rsidRDefault="00BD7CBB" w:rsidP="000059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D78FC">
              <w:rPr>
                <w:rFonts w:ascii="Times New Roman" w:hAnsi="Times New Roman"/>
              </w:rPr>
              <w:t>65-20-63</w:t>
            </w:r>
          </w:p>
        </w:tc>
      </w:tr>
    </w:tbl>
    <w:p w:rsidR="00BD7CBB" w:rsidRDefault="00BD7CBB" w:rsidP="00662D7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ПОО –профессиональная образовательная организация</w:t>
      </w:r>
    </w:p>
    <w:p w:rsidR="00BD7CBB" w:rsidRDefault="00BD7CBB" w:rsidP="00662D7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ОО – общеобразовательные организации</w:t>
      </w:r>
    </w:p>
    <w:p w:rsidR="00BD7CBB" w:rsidRDefault="00BD7CBB" w:rsidP="00662D7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РЦСПСО АО – Региональный центр содействия профессиональному самоопределению обучающихся Архангельской области</w:t>
      </w:r>
    </w:p>
    <w:p w:rsidR="00BD7CBB" w:rsidRPr="00662D75" w:rsidRDefault="00BD7CBB" w:rsidP="00662D7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АО ИОО - </w:t>
      </w:r>
      <w:r w:rsidRPr="00765343">
        <w:rPr>
          <w:b/>
          <w:bCs/>
          <w:color w:val="000000"/>
          <w:sz w:val="20"/>
          <w:szCs w:val="20"/>
        </w:rPr>
        <w:t>Государственное автономное образовательное учреждение</w:t>
      </w:r>
      <w:r w:rsidRPr="00765343">
        <w:rPr>
          <w:color w:val="000000"/>
          <w:sz w:val="20"/>
          <w:szCs w:val="20"/>
        </w:rPr>
        <w:t xml:space="preserve"> </w:t>
      </w:r>
      <w:r w:rsidRPr="00765343">
        <w:rPr>
          <w:b/>
          <w:bCs/>
          <w:color w:val="000000"/>
          <w:sz w:val="20"/>
          <w:szCs w:val="20"/>
        </w:rPr>
        <w:t>«Архангельский областной институт открытого образования»</w:t>
      </w:r>
    </w:p>
    <w:p w:rsidR="00BD7CBB" w:rsidRPr="00117C76" w:rsidRDefault="00BD7CBB" w:rsidP="00662D7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ВКС – видеоконференцсвязь</w:t>
      </w:r>
    </w:p>
    <w:p w:rsidR="00BD7CBB" w:rsidRPr="00117C76" w:rsidRDefault="00BD7CBB" w:rsidP="00662D7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D7CBB" w:rsidRDefault="00BD7CBB" w:rsidP="00AD78FC">
      <w:pPr>
        <w:spacing w:after="0"/>
        <w:jc w:val="both"/>
      </w:pPr>
      <w:r>
        <w:rPr>
          <w:rFonts w:ascii="Times New Roman" w:hAnsi="Times New Roman"/>
          <w:b/>
          <w:sz w:val="20"/>
          <w:szCs w:val="20"/>
        </w:rPr>
        <w:t>ВК – Вконтакте</w:t>
      </w:r>
    </w:p>
    <w:sectPr w:rsidR="00BD7CBB" w:rsidSect="00AD78FC">
      <w:headerReference w:type="even" r:id="rId14"/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BB" w:rsidRDefault="00BD7CBB">
      <w:r>
        <w:separator/>
      </w:r>
    </w:p>
  </w:endnote>
  <w:endnote w:type="continuationSeparator" w:id="0">
    <w:p w:rsidR="00BD7CBB" w:rsidRDefault="00BD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BB" w:rsidRDefault="00BD7CBB">
      <w:r>
        <w:separator/>
      </w:r>
    </w:p>
  </w:footnote>
  <w:footnote w:type="continuationSeparator" w:id="0">
    <w:p w:rsidR="00BD7CBB" w:rsidRDefault="00BD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BB" w:rsidRDefault="00BD7CBB" w:rsidP="00290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CBB" w:rsidRDefault="00BD7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BB" w:rsidRDefault="00BD7CBB" w:rsidP="00290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D7CBB" w:rsidRDefault="00BD7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49E"/>
    <w:multiLevelType w:val="hybridMultilevel"/>
    <w:tmpl w:val="A00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BF2"/>
    <w:multiLevelType w:val="hybridMultilevel"/>
    <w:tmpl w:val="ED883ED4"/>
    <w:lvl w:ilvl="0" w:tplc="92CC13CC">
      <w:start w:val="89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57B8F"/>
    <w:multiLevelType w:val="hybridMultilevel"/>
    <w:tmpl w:val="0AEC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1400B"/>
    <w:multiLevelType w:val="hybridMultilevel"/>
    <w:tmpl w:val="E7DE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99"/>
    <w:rsid w:val="000032F3"/>
    <w:rsid w:val="000059A7"/>
    <w:rsid w:val="00011B7C"/>
    <w:rsid w:val="000220E4"/>
    <w:rsid w:val="00045A2F"/>
    <w:rsid w:val="0009604B"/>
    <w:rsid w:val="000B01E5"/>
    <w:rsid w:val="000B7D63"/>
    <w:rsid w:val="000C54A4"/>
    <w:rsid w:val="000E2C9D"/>
    <w:rsid w:val="000F1411"/>
    <w:rsid w:val="000F62CF"/>
    <w:rsid w:val="00117C76"/>
    <w:rsid w:val="00121BCE"/>
    <w:rsid w:val="001336D7"/>
    <w:rsid w:val="00181688"/>
    <w:rsid w:val="00190C1A"/>
    <w:rsid w:val="001A41FE"/>
    <w:rsid w:val="001B2F6D"/>
    <w:rsid w:val="001D1B33"/>
    <w:rsid w:val="001D65B5"/>
    <w:rsid w:val="001E4213"/>
    <w:rsid w:val="001F7C50"/>
    <w:rsid w:val="00201E7F"/>
    <w:rsid w:val="00203C07"/>
    <w:rsid w:val="00204F9D"/>
    <w:rsid w:val="002138D2"/>
    <w:rsid w:val="00224F0A"/>
    <w:rsid w:val="00234FEA"/>
    <w:rsid w:val="002360FF"/>
    <w:rsid w:val="00287058"/>
    <w:rsid w:val="00290AB2"/>
    <w:rsid w:val="002A100F"/>
    <w:rsid w:val="002F5A4F"/>
    <w:rsid w:val="00301D76"/>
    <w:rsid w:val="00304123"/>
    <w:rsid w:val="0030744D"/>
    <w:rsid w:val="00330AE8"/>
    <w:rsid w:val="00331C7B"/>
    <w:rsid w:val="00362DAB"/>
    <w:rsid w:val="0037324A"/>
    <w:rsid w:val="00387818"/>
    <w:rsid w:val="003A2310"/>
    <w:rsid w:val="003B7AFB"/>
    <w:rsid w:val="003C0BCC"/>
    <w:rsid w:val="00406705"/>
    <w:rsid w:val="00420CFD"/>
    <w:rsid w:val="00431306"/>
    <w:rsid w:val="004415D0"/>
    <w:rsid w:val="00446852"/>
    <w:rsid w:val="00455833"/>
    <w:rsid w:val="00477FC7"/>
    <w:rsid w:val="004A05A2"/>
    <w:rsid w:val="004B3222"/>
    <w:rsid w:val="004B622A"/>
    <w:rsid w:val="004E4E92"/>
    <w:rsid w:val="004F2F3A"/>
    <w:rsid w:val="005069FF"/>
    <w:rsid w:val="00511869"/>
    <w:rsid w:val="0054427A"/>
    <w:rsid w:val="005473C6"/>
    <w:rsid w:val="0055665B"/>
    <w:rsid w:val="00563B4A"/>
    <w:rsid w:val="005966E7"/>
    <w:rsid w:val="005C518E"/>
    <w:rsid w:val="005D641A"/>
    <w:rsid w:val="005F4430"/>
    <w:rsid w:val="005F7BE6"/>
    <w:rsid w:val="0060658B"/>
    <w:rsid w:val="00640789"/>
    <w:rsid w:val="00662D75"/>
    <w:rsid w:val="006642BD"/>
    <w:rsid w:val="00683E76"/>
    <w:rsid w:val="006944C4"/>
    <w:rsid w:val="0069642E"/>
    <w:rsid w:val="006B2609"/>
    <w:rsid w:val="006C2E3E"/>
    <w:rsid w:val="00710459"/>
    <w:rsid w:val="00710A25"/>
    <w:rsid w:val="00720914"/>
    <w:rsid w:val="00735A15"/>
    <w:rsid w:val="00765343"/>
    <w:rsid w:val="007C23E0"/>
    <w:rsid w:val="007C5B96"/>
    <w:rsid w:val="007D6154"/>
    <w:rsid w:val="007F072B"/>
    <w:rsid w:val="0080066A"/>
    <w:rsid w:val="00802786"/>
    <w:rsid w:val="008062D2"/>
    <w:rsid w:val="00807FB4"/>
    <w:rsid w:val="00821AFF"/>
    <w:rsid w:val="00840498"/>
    <w:rsid w:val="00842464"/>
    <w:rsid w:val="008425DE"/>
    <w:rsid w:val="00866946"/>
    <w:rsid w:val="00876621"/>
    <w:rsid w:val="008940F8"/>
    <w:rsid w:val="008951B4"/>
    <w:rsid w:val="008B078D"/>
    <w:rsid w:val="008C2B4B"/>
    <w:rsid w:val="008C38BB"/>
    <w:rsid w:val="008D2BAC"/>
    <w:rsid w:val="008F1862"/>
    <w:rsid w:val="008F5905"/>
    <w:rsid w:val="00937121"/>
    <w:rsid w:val="0094013A"/>
    <w:rsid w:val="009951D1"/>
    <w:rsid w:val="009B4DF2"/>
    <w:rsid w:val="009B6FFC"/>
    <w:rsid w:val="00A1051C"/>
    <w:rsid w:val="00A17269"/>
    <w:rsid w:val="00A3210B"/>
    <w:rsid w:val="00A5492A"/>
    <w:rsid w:val="00A6528B"/>
    <w:rsid w:val="00AA3E28"/>
    <w:rsid w:val="00AB314A"/>
    <w:rsid w:val="00AD78FC"/>
    <w:rsid w:val="00AE7613"/>
    <w:rsid w:val="00AE7679"/>
    <w:rsid w:val="00B236E8"/>
    <w:rsid w:val="00B27E1A"/>
    <w:rsid w:val="00B35A37"/>
    <w:rsid w:val="00B7391A"/>
    <w:rsid w:val="00B82DA3"/>
    <w:rsid w:val="00B90CFA"/>
    <w:rsid w:val="00B950FE"/>
    <w:rsid w:val="00BD7CBB"/>
    <w:rsid w:val="00BE49D2"/>
    <w:rsid w:val="00BF689D"/>
    <w:rsid w:val="00C02CC1"/>
    <w:rsid w:val="00C05BB4"/>
    <w:rsid w:val="00C43A82"/>
    <w:rsid w:val="00C442F6"/>
    <w:rsid w:val="00C474BF"/>
    <w:rsid w:val="00C51CDA"/>
    <w:rsid w:val="00C74AC5"/>
    <w:rsid w:val="00C9049A"/>
    <w:rsid w:val="00C908D4"/>
    <w:rsid w:val="00CA6CA3"/>
    <w:rsid w:val="00CE7771"/>
    <w:rsid w:val="00CF2B09"/>
    <w:rsid w:val="00D1502E"/>
    <w:rsid w:val="00D226D2"/>
    <w:rsid w:val="00D24053"/>
    <w:rsid w:val="00D24E39"/>
    <w:rsid w:val="00D30015"/>
    <w:rsid w:val="00D41336"/>
    <w:rsid w:val="00D74CE7"/>
    <w:rsid w:val="00D91691"/>
    <w:rsid w:val="00DA7204"/>
    <w:rsid w:val="00DC1363"/>
    <w:rsid w:val="00DE1E2C"/>
    <w:rsid w:val="00DE3F6B"/>
    <w:rsid w:val="00E04B50"/>
    <w:rsid w:val="00E411D8"/>
    <w:rsid w:val="00E77596"/>
    <w:rsid w:val="00E9682E"/>
    <w:rsid w:val="00EA1685"/>
    <w:rsid w:val="00EB05C2"/>
    <w:rsid w:val="00EB1B99"/>
    <w:rsid w:val="00EE5252"/>
    <w:rsid w:val="00EF44B2"/>
    <w:rsid w:val="00F06BFC"/>
    <w:rsid w:val="00F25327"/>
    <w:rsid w:val="00F67368"/>
    <w:rsid w:val="00FC6F7E"/>
    <w:rsid w:val="00FD34B9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59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5905"/>
    <w:pPr>
      <w:ind w:left="720"/>
      <w:contextualSpacing/>
    </w:pPr>
  </w:style>
  <w:style w:type="paragraph" w:styleId="NormalWeb">
    <w:name w:val="Normal (Web)"/>
    <w:basedOn w:val="Normal"/>
    <w:uiPriority w:val="99"/>
    <w:rsid w:val="00C4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7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24E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78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B6A"/>
    <w:rPr>
      <w:lang w:eastAsia="en-US"/>
    </w:rPr>
  </w:style>
  <w:style w:type="character" w:styleId="PageNumber">
    <w:name w:val="page number"/>
    <w:basedOn w:val="DefaultParagraphFont"/>
    <w:uiPriority w:val="99"/>
    <w:rsid w:val="00AD78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eva@onedu.ru" TargetMode="External"/><Relationship Id="rId13" Type="http://schemas.openxmlformats.org/officeDocument/2006/relationships/hyperlink" Target="http://action.onedu.ru/thoughts/about/gener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ebvideo.onedu.ru&amp;post=-85077921_549&amp;cc_key=" TargetMode="External"/><Relationship Id="rId12" Type="http://schemas.openxmlformats.org/officeDocument/2006/relationships/hyperlink" Target="https://vk.com/away.php?to=http%3A%2F%2Fwebvideo.onedu.ru%2F&amp;post=-85077921_949&amp;cc_key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tion.onedu.ru/worldskills/bsprogra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away.php?to=http%3A%2F%2Fwebvideo.onedu.ru%2F&amp;post=-85077921_94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lina@on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1043</Words>
  <Characters>5949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PC1</cp:lastModifiedBy>
  <cp:revision>3</cp:revision>
  <cp:lastPrinted>2019-01-15T06:59:00Z</cp:lastPrinted>
  <dcterms:created xsi:type="dcterms:W3CDTF">2019-01-15T06:59:00Z</dcterms:created>
  <dcterms:modified xsi:type="dcterms:W3CDTF">2019-01-15T09:47:00Z</dcterms:modified>
</cp:coreProperties>
</file>