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549D" w14:textId="12B3D1FB" w:rsidR="008371F9" w:rsidRPr="008371F9" w:rsidRDefault="008371F9" w:rsidP="00DE3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Конспект урока 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 языка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с ОВЗ по теме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«Правописание буквосочетаний ЖИ-ШИ, ЧА-ЩА, ЧУ-ЩУ</w:t>
      </w:r>
      <w:r w:rsidRPr="008371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16B53A2C" w14:textId="41856E65" w:rsidR="008C61C5" w:rsidRDefault="008C61C5" w:rsidP="00DE39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07"/>
        <w:gridCol w:w="9923"/>
      </w:tblGrid>
      <w:tr w:rsidR="008C61C5" w:rsidRPr="008C61C5" w14:paraId="03B22D3C" w14:textId="77777777" w:rsidTr="00A30F03">
        <w:tc>
          <w:tcPr>
            <w:tcW w:w="979" w:type="dxa"/>
            <w:shd w:val="clear" w:color="auto" w:fill="auto"/>
            <w:vAlign w:val="center"/>
          </w:tcPr>
          <w:p w14:paraId="0C60D9AF" w14:textId="77777777" w:rsidR="008C61C5" w:rsidRPr="008C61C5" w:rsidRDefault="008C61C5" w:rsidP="00DE390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A8BBBD4" w14:textId="77777777" w:rsidR="008C61C5" w:rsidRPr="008C61C5" w:rsidRDefault="008C61C5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Предмет</w:t>
            </w:r>
          </w:p>
        </w:tc>
        <w:tc>
          <w:tcPr>
            <w:tcW w:w="9923" w:type="dxa"/>
            <w:shd w:val="clear" w:color="auto" w:fill="auto"/>
          </w:tcPr>
          <w:p w14:paraId="5DB1A921" w14:textId="7F06062C" w:rsidR="008C61C5" w:rsidRPr="008C61C5" w:rsidRDefault="00FD384E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Русский язык</w:t>
            </w:r>
          </w:p>
        </w:tc>
      </w:tr>
      <w:tr w:rsidR="008C61C5" w:rsidRPr="008C61C5" w14:paraId="7CCB1610" w14:textId="77777777" w:rsidTr="00A30F03">
        <w:tc>
          <w:tcPr>
            <w:tcW w:w="979" w:type="dxa"/>
            <w:shd w:val="clear" w:color="auto" w:fill="auto"/>
            <w:vAlign w:val="center"/>
          </w:tcPr>
          <w:p w14:paraId="657E0CE5" w14:textId="77777777" w:rsidR="008C61C5" w:rsidRPr="008C61C5" w:rsidRDefault="008C61C5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FC18C94" w14:textId="77777777" w:rsidR="008C61C5" w:rsidRPr="008C61C5" w:rsidRDefault="008C61C5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Класс</w:t>
            </w:r>
          </w:p>
        </w:tc>
        <w:tc>
          <w:tcPr>
            <w:tcW w:w="9923" w:type="dxa"/>
            <w:shd w:val="clear" w:color="auto" w:fill="auto"/>
          </w:tcPr>
          <w:p w14:paraId="2F3AC602" w14:textId="77777777" w:rsidR="008C61C5" w:rsidRPr="008C61C5" w:rsidRDefault="008C61C5" w:rsidP="005E2CA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1 класс</w:t>
            </w:r>
          </w:p>
        </w:tc>
      </w:tr>
      <w:tr w:rsidR="008C61C5" w:rsidRPr="008C61C5" w14:paraId="029C55DB" w14:textId="77777777" w:rsidTr="00A30F03">
        <w:tc>
          <w:tcPr>
            <w:tcW w:w="979" w:type="dxa"/>
            <w:shd w:val="clear" w:color="auto" w:fill="auto"/>
            <w:vAlign w:val="center"/>
          </w:tcPr>
          <w:p w14:paraId="161A4DC4" w14:textId="77777777" w:rsidR="008C61C5" w:rsidRPr="008C61C5" w:rsidRDefault="008C61C5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A2605B0" w14:textId="4C50D4F7" w:rsidR="008C61C5" w:rsidRPr="008C61C5" w:rsidRDefault="008C61C5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Тема урока</w:t>
            </w:r>
          </w:p>
        </w:tc>
        <w:tc>
          <w:tcPr>
            <w:tcW w:w="9923" w:type="dxa"/>
            <w:shd w:val="clear" w:color="auto" w:fill="auto"/>
          </w:tcPr>
          <w:p w14:paraId="6FB4EE3A" w14:textId="11BA5EC7" w:rsidR="008C61C5" w:rsidRPr="008C61C5" w:rsidRDefault="008C61C5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  <w:bookmarkStart w:id="0" w:name="_Hlk115636075"/>
            <w:r w:rsidRPr="008C61C5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«</w:t>
            </w:r>
            <w:r w:rsidR="00FD72AA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Правописание б</w:t>
            </w:r>
            <w:r w:rsidR="00FD384E" w:rsidRPr="00FD384E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уквосочетани</w:t>
            </w:r>
            <w:r w:rsidR="00FD72AA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й</w:t>
            </w:r>
            <w:r w:rsidR="00FD384E" w:rsidRPr="00FD384E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 xml:space="preserve"> ЖИ-ШИ, ЧА-ЩА,</w:t>
            </w:r>
            <w:r w:rsidR="008371F9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 xml:space="preserve"> </w:t>
            </w:r>
            <w:r w:rsidR="00FD384E" w:rsidRPr="00FD384E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ЧУ-ЩУ</w:t>
            </w:r>
            <w:bookmarkEnd w:id="0"/>
            <w:r w:rsidRPr="008C61C5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 xml:space="preserve">» </w:t>
            </w:r>
          </w:p>
          <w:p w14:paraId="0B24173E" w14:textId="5406E3D1" w:rsidR="008C61C5" w:rsidRPr="008C61C5" w:rsidRDefault="008C61C5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</w:p>
        </w:tc>
      </w:tr>
      <w:tr w:rsidR="008C61C5" w:rsidRPr="008C61C5" w14:paraId="36D71A7F" w14:textId="77777777" w:rsidTr="00A30F03">
        <w:tc>
          <w:tcPr>
            <w:tcW w:w="979" w:type="dxa"/>
            <w:shd w:val="clear" w:color="auto" w:fill="auto"/>
            <w:vAlign w:val="center"/>
          </w:tcPr>
          <w:p w14:paraId="42966C1B" w14:textId="77777777" w:rsidR="008C61C5" w:rsidRPr="008C61C5" w:rsidRDefault="008C61C5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FBE0E78" w14:textId="77777777" w:rsidR="008C61C5" w:rsidRPr="008C61C5" w:rsidRDefault="008C61C5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Предметная программа и её автор</w:t>
            </w:r>
          </w:p>
        </w:tc>
        <w:tc>
          <w:tcPr>
            <w:tcW w:w="9923" w:type="dxa"/>
            <w:shd w:val="clear" w:color="auto" w:fill="auto"/>
          </w:tcPr>
          <w:p w14:paraId="593DE716" w14:textId="4F24C3EC" w:rsidR="008C61C5" w:rsidRPr="008C61C5" w:rsidRDefault="008C61C5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30303"/>
                <w:sz w:val="24"/>
                <w:szCs w:val="24"/>
                <w:lang w:eastAsia="ru-RU" w:bidi="ar-SA"/>
              </w:rPr>
            </w:pPr>
            <w:r w:rsidRPr="008C61C5">
              <w:rPr>
                <w:rFonts w:ascii="Times New Roman" w:eastAsia="Times New Roman" w:hAnsi="Times New Roman" w:cs="Times New Roman"/>
                <w:b/>
                <w:i/>
                <w:color w:val="030303"/>
                <w:sz w:val="24"/>
                <w:szCs w:val="24"/>
                <w:lang w:eastAsia="ru-RU" w:bidi="ar-SA"/>
              </w:rPr>
              <w:t>УМК «</w:t>
            </w:r>
            <w:r w:rsidR="00FD384E">
              <w:rPr>
                <w:rFonts w:ascii="Times New Roman" w:eastAsia="Times New Roman" w:hAnsi="Times New Roman" w:cs="Times New Roman"/>
                <w:b/>
                <w:i/>
                <w:color w:val="030303"/>
                <w:sz w:val="24"/>
                <w:szCs w:val="24"/>
                <w:lang w:eastAsia="ru-RU" w:bidi="ar-SA"/>
              </w:rPr>
              <w:t>Школа России</w:t>
            </w:r>
            <w:r w:rsidRPr="008C61C5">
              <w:rPr>
                <w:rFonts w:ascii="Times New Roman" w:eastAsia="Times New Roman" w:hAnsi="Times New Roman" w:cs="Times New Roman"/>
                <w:b/>
                <w:i/>
                <w:color w:val="030303"/>
                <w:sz w:val="24"/>
                <w:szCs w:val="24"/>
                <w:lang w:eastAsia="ru-RU" w:bidi="ar-SA"/>
              </w:rPr>
              <w:t>», учебник «Русский язык» 1 класс (автор</w:t>
            </w:r>
            <w:r w:rsidRPr="008C61C5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 w:val="24"/>
                <w:szCs w:val="24"/>
                <w:lang w:eastAsia="ru-RU" w:bidi="ar-SA"/>
              </w:rPr>
              <w:t> </w:t>
            </w:r>
            <w:r w:rsidR="00FD384E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 w:val="24"/>
                <w:szCs w:val="24"/>
                <w:lang w:eastAsia="ru-RU" w:bidi="ar-SA"/>
              </w:rPr>
              <w:t xml:space="preserve">В.П. </w:t>
            </w:r>
            <w:proofErr w:type="spellStart"/>
            <w:r w:rsidR="00FD384E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 w:val="24"/>
                <w:szCs w:val="24"/>
                <w:lang w:eastAsia="ru-RU" w:bidi="ar-SA"/>
              </w:rPr>
              <w:t>Канакина</w:t>
            </w:r>
            <w:proofErr w:type="spellEnd"/>
            <w:r w:rsidRPr="008C61C5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 w:val="24"/>
                <w:szCs w:val="24"/>
                <w:lang w:eastAsia="ru-RU" w:bidi="ar-SA"/>
              </w:rPr>
              <w:t xml:space="preserve">, </w:t>
            </w:r>
            <w:r w:rsidR="00FD384E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 w:val="24"/>
                <w:szCs w:val="24"/>
                <w:lang w:eastAsia="ru-RU" w:bidi="ar-SA"/>
              </w:rPr>
              <w:t>В.Г. Горецкий</w:t>
            </w:r>
            <w:r w:rsidRPr="008C61C5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lang w:eastAsia="ru-RU" w:bidi="ar-SA"/>
              </w:rPr>
              <w:t>).</w:t>
            </w:r>
          </w:p>
        </w:tc>
      </w:tr>
      <w:tr w:rsidR="008C61C5" w:rsidRPr="008C61C5" w14:paraId="41E10602" w14:textId="77777777" w:rsidTr="00A30F03">
        <w:tc>
          <w:tcPr>
            <w:tcW w:w="979" w:type="dxa"/>
            <w:shd w:val="clear" w:color="auto" w:fill="auto"/>
            <w:vAlign w:val="center"/>
          </w:tcPr>
          <w:p w14:paraId="75205C5D" w14:textId="77777777" w:rsidR="008C61C5" w:rsidRPr="008C61C5" w:rsidRDefault="008C61C5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5846101" w14:textId="6B82F0D7" w:rsidR="008C61C5" w:rsidRPr="008C61C5" w:rsidRDefault="008C61C5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 xml:space="preserve">Цель урока: </w:t>
            </w:r>
          </w:p>
        </w:tc>
        <w:tc>
          <w:tcPr>
            <w:tcW w:w="9923" w:type="dxa"/>
            <w:shd w:val="clear" w:color="auto" w:fill="auto"/>
          </w:tcPr>
          <w:p w14:paraId="728A6210" w14:textId="4282DFAE" w:rsidR="008C61C5" w:rsidRPr="00D27EA0" w:rsidRDefault="005E2CA7" w:rsidP="00DE3900">
            <w:pPr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создание условий для ознакомления с написанием сочетаний </w:t>
            </w:r>
            <w:proofErr w:type="spellStart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жи</w:t>
            </w:r>
            <w:proofErr w:type="spellEnd"/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ши с буквой и, </w:t>
            </w:r>
            <w:proofErr w:type="spellStart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ча</w:t>
            </w:r>
            <w:proofErr w:type="spellEnd"/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ща с буквой а, чу</w:t>
            </w:r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proofErr w:type="spellStart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щу</w:t>
            </w:r>
            <w:proofErr w:type="spellEnd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с буквой у</w:t>
            </w:r>
            <w:r w:rsid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;</w:t>
            </w:r>
            <w:r w:rsidR="00E46F6E" w:rsidRPr="00426530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br/>
            </w:r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E46F6E" w:rsidRPr="00426530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подвести учащихся к самостоятельному формулированию правила о написании </w:t>
            </w:r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сочетаний </w:t>
            </w:r>
            <w:proofErr w:type="spellStart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жи</w:t>
            </w:r>
            <w:proofErr w:type="spellEnd"/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ши с буквой и, </w:t>
            </w:r>
            <w:proofErr w:type="spellStart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ча</w:t>
            </w:r>
            <w:proofErr w:type="spellEnd"/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ща с буквой а, чу</w:t>
            </w:r>
            <w:r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proofErr w:type="spellStart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щу</w:t>
            </w:r>
            <w:proofErr w:type="spellEnd"/>
            <w:r w:rsidR="00FD384E"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с буквой у </w:t>
            </w:r>
            <w:r w:rsidR="00E46F6E" w:rsidRPr="00426530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и использованию полученных знаний для решения практических задач</w:t>
            </w:r>
            <w:r w:rsid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.</w:t>
            </w:r>
          </w:p>
        </w:tc>
      </w:tr>
      <w:tr w:rsidR="00FD384E" w:rsidRPr="008C61C5" w14:paraId="4B54E326" w14:textId="77777777" w:rsidTr="00A30F03">
        <w:tc>
          <w:tcPr>
            <w:tcW w:w="979" w:type="dxa"/>
            <w:shd w:val="clear" w:color="auto" w:fill="auto"/>
            <w:vAlign w:val="center"/>
          </w:tcPr>
          <w:p w14:paraId="285E43CB" w14:textId="77777777" w:rsidR="00FD384E" w:rsidRPr="008C61C5" w:rsidRDefault="00FD384E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35B7E17" w14:textId="34913504" w:rsidR="00FD384E" w:rsidRPr="008C61C5" w:rsidRDefault="00FD384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Задачи урок</w:t>
            </w:r>
            <w:r w:rsidR="0095657E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2E9B7FBB" w14:textId="7D47A36C" w:rsidR="00FD384E" w:rsidRDefault="00FD384E" w:rsidP="00DE3900">
            <w:pPr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</w:pPr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1. Формировать у учащихся знание о правописании </w:t>
            </w:r>
            <w:proofErr w:type="spellStart"/>
            <w:r w:rsidR="005E2CA7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жи</w:t>
            </w:r>
            <w:proofErr w:type="spellEnd"/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</w:t>
            </w:r>
            <w:r w:rsidR="005E2CA7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ши</w:t>
            </w:r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, </w:t>
            </w:r>
            <w:proofErr w:type="spellStart"/>
            <w:r w:rsidR="005E2CA7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ча</w:t>
            </w:r>
            <w:proofErr w:type="spellEnd"/>
            <w:r w:rsidR="005E2CA7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-ща</w:t>
            </w:r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, </w:t>
            </w:r>
            <w:r w:rsidR="005E2CA7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чу-</w:t>
            </w:r>
            <w:proofErr w:type="spellStart"/>
            <w:r w:rsidR="005E2CA7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щу</w:t>
            </w:r>
            <w:proofErr w:type="spellEnd"/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. </w:t>
            </w:r>
          </w:p>
          <w:p w14:paraId="2B934A2B" w14:textId="77777777" w:rsidR="00FD384E" w:rsidRDefault="00FD384E" w:rsidP="00DE3900">
            <w:pPr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</w:pPr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2. Развивать устойчивый орфографический навык грамотного письма; контролировать и оценивать свою работу. </w:t>
            </w:r>
          </w:p>
          <w:p w14:paraId="28010CCD" w14:textId="1E7FE57A" w:rsidR="00FD384E" w:rsidRPr="00426530" w:rsidRDefault="00FD384E" w:rsidP="00DE3900">
            <w:pPr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</w:pPr>
            <w:r w:rsidRPr="00FD384E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3. Воспитывать у детей доброту, чувство взаимопомощи</w:t>
            </w:r>
          </w:p>
        </w:tc>
      </w:tr>
      <w:tr w:rsidR="00E46F6E" w:rsidRPr="008C61C5" w14:paraId="47FFFA64" w14:textId="77777777" w:rsidTr="00A30F03">
        <w:tc>
          <w:tcPr>
            <w:tcW w:w="979" w:type="dxa"/>
            <w:shd w:val="clear" w:color="auto" w:fill="auto"/>
            <w:vAlign w:val="center"/>
          </w:tcPr>
          <w:p w14:paraId="67AD74BC" w14:textId="77777777" w:rsidR="00E46F6E" w:rsidRPr="008C61C5" w:rsidRDefault="00E46F6E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464512D" w14:textId="00BDEC9C" w:rsidR="00E46F6E" w:rsidRPr="008C61C5" w:rsidRDefault="00E46F6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Планируемые результаты:</w:t>
            </w:r>
          </w:p>
        </w:tc>
        <w:tc>
          <w:tcPr>
            <w:tcW w:w="9923" w:type="dxa"/>
            <w:shd w:val="clear" w:color="auto" w:fill="auto"/>
          </w:tcPr>
          <w:p w14:paraId="59A30C19" w14:textId="77777777" w:rsidR="00E46F6E" w:rsidRPr="00E51B4B" w:rsidRDefault="00E46F6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</w:pPr>
            <w:r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>Предметные:</w:t>
            </w:r>
          </w:p>
          <w:p w14:paraId="177F275F" w14:textId="45E83DF3" w:rsidR="00FD384E" w:rsidRPr="000F05C6" w:rsidRDefault="00FD384E" w:rsidP="00DE390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 xml:space="preserve">соотносить произношение ударных гласных в сочетаниях </w:t>
            </w:r>
            <w:proofErr w:type="spellStart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жи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-</w:t>
            </w: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 xml:space="preserve">ши, </w:t>
            </w:r>
            <w:proofErr w:type="spellStart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ча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-</w:t>
            </w: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ща, чу</w:t>
            </w:r>
            <w:r w:rsidR="005E2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-</w:t>
            </w:r>
            <w:proofErr w:type="spellStart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щу</w:t>
            </w:r>
            <w:proofErr w:type="spellEnd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 xml:space="preserve"> и их обозначение буквами;</w:t>
            </w:r>
          </w:p>
          <w:p w14:paraId="6007A2B8" w14:textId="79C39D26" w:rsidR="00FD384E" w:rsidRDefault="00FD384E" w:rsidP="00DE390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находить в словах эти сочетания;</w:t>
            </w:r>
          </w:p>
          <w:p w14:paraId="6070C6EB" w14:textId="6A58AFDB" w:rsidR="002654BC" w:rsidRPr="000F05C6" w:rsidRDefault="002654BC" w:rsidP="00DE390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</w:pPr>
            <w:r w:rsidRPr="002654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подбирать примеры слов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;</w:t>
            </w:r>
          </w:p>
          <w:p w14:paraId="61BB7F2D" w14:textId="1B8E60B1" w:rsidR="00FD384E" w:rsidRPr="000F05C6" w:rsidRDefault="00FD384E" w:rsidP="00DE390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 xml:space="preserve">писать слова с сочетаниями </w:t>
            </w:r>
            <w:proofErr w:type="spellStart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жи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-</w:t>
            </w: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 xml:space="preserve">ши, </w:t>
            </w:r>
            <w:proofErr w:type="spellStart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ча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-</w:t>
            </w:r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ща, чу</w:t>
            </w:r>
            <w:r w:rsidR="005E2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-</w:t>
            </w:r>
            <w:proofErr w:type="spellStart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щу</w:t>
            </w:r>
            <w:proofErr w:type="spellEnd"/>
            <w:r w:rsidRPr="000F0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ar-SA"/>
              </w:rPr>
              <w:t>;</w:t>
            </w:r>
          </w:p>
          <w:p w14:paraId="40FD82F9" w14:textId="03F4CF25" w:rsidR="00E46F6E" w:rsidRDefault="00FD384E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</w:pPr>
            <w:r w:rsidRPr="00FD3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ar-SA"/>
              </w:rPr>
              <w:t xml:space="preserve"> </w:t>
            </w:r>
            <w:r w:rsidR="00E46F6E"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  <w:t>Познава</w:t>
            </w:r>
            <w:r w:rsidR="0054285F"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  <w:t>т</w:t>
            </w:r>
            <w:r w:rsidR="00E46F6E"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  <w:t>ельные</w:t>
            </w:r>
            <w:r w:rsidR="0054285F"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  <w:t>:</w:t>
            </w:r>
          </w:p>
          <w:p w14:paraId="4D73C08E" w14:textId="77777777" w:rsidR="00E51B4B" w:rsidRPr="00E51B4B" w:rsidRDefault="00E51B4B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</w:pPr>
          </w:p>
          <w:p w14:paraId="1FAA3A79" w14:textId="6CAEDEF3" w:rsidR="00B51854" w:rsidRDefault="00B51854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исследовательские действия:</w:t>
            </w:r>
          </w:p>
          <w:p w14:paraId="0BAC088A" w14:textId="77777777" w:rsidR="00E51B4B" w:rsidRPr="00E51B4B" w:rsidRDefault="00E51B4B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 w:bidi="ar-SA"/>
              </w:rPr>
            </w:pPr>
          </w:p>
          <w:p w14:paraId="290B1DFB" w14:textId="3B7EE44E" w:rsidR="0054285F" w:rsidRPr="000F05C6" w:rsidRDefault="0054285F" w:rsidP="00DE390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извлекать необходимую информацию, соотносить её со своими наблюдениями;</w:t>
            </w:r>
          </w:p>
          <w:p w14:paraId="2A89EBF2" w14:textId="19322D3A" w:rsidR="0054285F" w:rsidRPr="000F05C6" w:rsidRDefault="0054285F" w:rsidP="00DE390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новые сведения;</w:t>
            </w:r>
          </w:p>
          <w:p w14:paraId="625F64BC" w14:textId="094B8845" w:rsidR="00A45B1C" w:rsidRPr="000F05C6" w:rsidRDefault="00A45B1C" w:rsidP="00DE390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формировать познавательный интерес на основе сформированности учебных мотивов;</w:t>
            </w: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D5A84" w14:textId="2225D525" w:rsidR="0054285F" w:rsidRPr="000F05C6" w:rsidRDefault="0054285F" w:rsidP="00DE3900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определять то, что луч</w:t>
            </w: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softHyphen/>
              <w:t>ше всего получилось, а при необходимости вносить необходимые изменения в решение задания.</w:t>
            </w:r>
          </w:p>
          <w:p w14:paraId="77D8AF9E" w14:textId="4ED63F54" w:rsidR="00B51854" w:rsidRPr="00E51B4B" w:rsidRDefault="00B51854" w:rsidP="00DE3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информацией:</w:t>
            </w:r>
          </w:p>
          <w:p w14:paraId="1AE4D15B" w14:textId="5B1DBD36" w:rsidR="00B51854" w:rsidRPr="000F05C6" w:rsidRDefault="00B51854" w:rsidP="00DE3900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на основании предложенного учителем способа её проверки (обращаясь к учебнику);</w:t>
            </w:r>
          </w:p>
          <w:p w14:paraId="1DC1A607" w14:textId="61D05E23" w:rsidR="0054285F" w:rsidRDefault="0054285F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</w:pPr>
            <w:r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  <w:t>Регулятивные:</w:t>
            </w:r>
          </w:p>
          <w:p w14:paraId="11B853E9" w14:textId="77777777" w:rsidR="00E51B4B" w:rsidRPr="00E51B4B" w:rsidRDefault="00E51B4B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</w:pPr>
          </w:p>
          <w:p w14:paraId="2BCEFD81" w14:textId="3F3D82AD" w:rsidR="005C40B1" w:rsidRDefault="005C40B1" w:rsidP="00DE3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Самоорганизация:</w:t>
            </w: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AF106" w14:textId="77777777" w:rsidR="00E51B4B" w:rsidRPr="00E51B4B" w:rsidRDefault="00E51B4B" w:rsidP="00DE3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0FC8" w14:textId="46EB1723" w:rsidR="00E87A90" w:rsidRPr="000F05C6" w:rsidRDefault="0054285F" w:rsidP="00DE3900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>создавать учебные ситуации, которые позволят овладевать способностью принимать и сохранять учебные задачи</w:t>
            </w:r>
            <w:r w:rsidR="00E87A90"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 xml:space="preserve"> для получения результата</w:t>
            </w:r>
            <w:r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>;</w:t>
            </w:r>
          </w:p>
          <w:p w14:paraId="181F0B31" w14:textId="662FACA6" w:rsidR="0054285F" w:rsidRPr="000F05C6" w:rsidRDefault="00E87A90" w:rsidP="00DE3900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последовательность выбранных действий. </w:t>
            </w:r>
          </w:p>
          <w:p w14:paraId="02BA46DF" w14:textId="77777777" w:rsidR="00E51B4B" w:rsidRDefault="00994041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ru-RU" w:bidi="ar-SA"/>
              </w:rPr>
            </w:pPr>
            <w:r w:rsidRPr="00E51B4B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ru-RU" w:bidi="ar-SA"/>
              </w:rPr>
              <w:t>Самоконтроль:</w:t>
            </w:r>
          </w:p>
          <w:p w14:paraId="39010971" w14:textId="4174DEA0" w:rsidR="00E87A90" w:rsidRPr="000F05C6" w:rsidRDefault="00994041" w:rsidP="00DE390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написания </w:t>
            </w:r>
            <w:r w:rsidR="000F05C6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>сочетани</w:t>
            </w:r>
            <w:r w:rsidR="000F05C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5E2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 xml:space="preserve">ши, </w:t>
            </w:r>
            <w:proofErr w:type="spellStart"/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5E2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>ща, чу</w:t>
            </w:r>
            <w:r w:rsidR="005E2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F05C6" w:rsidRPr="000F05C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E87A90" w:rsidRPr="000F0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4869BF" w14:textId="53E77710" w:rsidR="00994041" w:rsidRPr="000F05C6" w:rsidRDefault="00E87A90" w:rsidP="00DE3900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>учить контролировать действия в соответствии с поставленной задачей</w:t>
            </w:r>
            <w:r w:rsidR="00A45B1C"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>;</w:t>
            </w:r>
          </w:p>
          <w:p w14:paraId="6140E408" w14:textId="48F8AA66" w:rsidR="00E87A90" w:rsidRPr="000F05C6" w:rsidRDefault="00E87A90" w:rsidP="00DE3900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успеха/неудач учебной</w:t>
            </w:r>
            <w:r w:rsidR="00E51B4B" w:rsidRPr="000F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45B1C" w:rsidRPr="000F0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ABA542" w14:textId="77777777" w:rsidR="000F05C6" w:rsidRDefault="00696A53" w:rsidP="00DE3900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>сравнивать результаты своей деятельности и деятельности одноклассников, объективно оценивать их по предложенным критериям</w:t>
            </w:r>
            <w:r w:rsidR="000F0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4A40D2" w14:textId="1808F63A" w:rsidR="00F62273" w:rsidRPr="000F05C6" w:rsidRDefault="00E85132" w:rsidP="00DE3900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акцентировать внимание учащихся на контроле и самоконтроле</w:t>
            </w:r>
            <w:r w:rsidR="000F05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14:paraId="706B7316" w14:textId="458D3EA2" w:rsidR="00E85132" w:rsidRDefault="00E85132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 w:rsidRPr="00E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  <w:t>Совместная деятельность:</w:t>
            </w:r>
          </w:p>
          <w:p w14:paraId="56A8A351" w14:textId="77777777" w:rsidR="00E51B4B" w:rsidRPr="00E51B4B" w:rsidRDefault="00E51B4B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</w:p>
          <w:p w14:paraId="4EF19FF4" w14:textId="73BACBB8" w:rsidR="00E85132" w:rsidRPr="000F05C6" w:rsidRDefault="00E85132" w:rsidP="00DE3900">
            <w:pPr>
              <w:pStyle w:val="a7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 w:rsidRPr="000F05C6"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договариваться, обсуждать процесс и результат совместной работы</w:t>
            </w:r>
          </w:p>
          <w:p w14:paraId="514F14B3" w14:textId="77777777" w:rsidR="00E85132" w:rsidRPr="00E51B4B" w:rsidRDefault="00E85132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</w:p>
          <w:p w14:paraId="1A1C04F9" w14:textId="4B4FCF62" w:rsidR="0054285F" w:rsidRPr="00E51B4B" w:rsidRDefault="0054285F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</w:pPr>
            <w:r w:rsidRPr="00E51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 w:bidi="ar-SA"/>
              </w:rPr>
              <w:t>Коммуникативные:</w:t>
            </w:r>
          </w:p>
          <w:p w14:paraId="4FD3C55B" w14:textId="762479EF" w:rsidR="00E87A90" w:rsidRPr="00E51B4B" w:rsidRDefault="00E87A90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 w:bidi="ar-SA"/>
              </w:rPr>
            </w:pPr>
            <w:r w:rsidRPr="00E5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Общение:</w:t>
            </w:r>
          </w:p>
          <w:p w14:paraId="291FB96A" w14:textId="079B71EF" w:rsidR="00696A53" w:rsidRPr="000F05C6" w:rsidRDefault="0054285F" w:rsidP="00DE390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 xml:space="preserve">побудить учащихся к ведению диалога, </w:t>
            </w:r>
            <w:r w:rsidR="00994041" w:rsidRPr="000F05C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изученному материалу,</w:t>
            </w:r>
            <w:r w:rsidR="00994041"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 xml:space="preserve"> </w:t>
            </w:r>
          </w:p>
          <w:p w14:paraId="33C8A65C" w14:textId="38E8D2BC" w:rsidR="0054285F" w:rsidRPr="000F05C6" w:rsidRDefault="00994041" w:rsidP="00DE3900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</w:pPr>
            <w:r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 xml:space="preserve">побудить </w:t>
            </w:r>
            <w:r w:rsidR="0054285F"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>изложению своего мнения, аргументации своей точки зрения</w:t>
            </w:r>
            <w:r w:rsidRPr="000F05C6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 w:bidi="ar-SA"/>
              </w:rPr>
              <w:t>,</w:t>
            </w:r>
          </w:p>
          <w:p w14:paraId="2A9415DB" w14:textId="7633C862" w:rsidR="0054285F" w:rsidRPr="000F05C6" w:rsidRDefault="0054285F" w:rsidP="00DE3900">
            <w:pPr>
              <w:pStyle w:val="a7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оценивать свою деятельность на уроке,</w:t>
            </w:r>
            <w:r w:rsidR="00CE39BE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правильность написания слов</w:t>
            </w:r>
            <w:r w:rsidR="00994041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с </w:t>
            </w:r>
            <w:r w:rsidR="000F05C6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сочетаниями </w:t>
            </w:r>
            <w:proofErr w:type="spellStart"/>
            <w:r w:rsidR="000F05C6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жи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r w:rsidR="000F05C6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ши, </w:t>
            </w:r>
            <w:proofErr w:type="spellStart"/>
            <w:r w:rsidR="000F05C6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ча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r w:rsidR="000F05C6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ща, чу</w:t>
            </w:r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proofErr w:type="spellStart"/>
            <w:r w:rsidR="000F05C6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щу</w:t>
            </w:r>
            <w:proofErr w:type="spellEnd"/>
            <w:r w:rsidR="00994041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,</w:t>
            </w:r>
            <w:r w:rsidR="00CE39BE"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</w:t>
            </w:r>
          </w:p>
          <w:p w14:paraId="178AEF03" w14:textId="539AA296" w:rsidR="00E46F6E" w:rsidRPr="000F05C6" w:rsidRDefault="0054285F" w:rsidP="00DE3900">
            <w:pPr>
              <w:pStyle w:val="a7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0F05C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соблюдать основные правила участия в общении на уроке, </w:t>
            </w:r>
          </w:p>
        </w:tc>
      </w:tr>
      <w:tr w:rsidR="008C61C5" w:rsidRPr="008C61C5" w14:paraId="681C4B6D" w14:textId="77777777" w:rsidTr="00A30F03">
        <w:tc>
          <w:tcPr>
            <w:tcW w:w="979" w:type="dxa"/>
            <w:shd w:val="clear" w:color="auto" w:fill="auto"/>
            <w:vAlign w:val="center"/>
          </w:tcPr>
          <w:p w14:paraId="70B060DA" w14:textId="56D700CF" w:rsidR="008C61C5" w:rsidRPr="008C61C5" w:rsidRDefault="008C61C5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39807B24" w14:textId="77777777" w:rsidR="008C61C5" w:rsidRPr="008C61C5" w:rsidRDefault="008C61C5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8C61C5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Тип урока</w:t>
            </w:r>
          </w:p>
        </w:tc>
        <w:tc>
          <w:tcPr>
            <w:tcW w:w="9923" w:type="dxa"/>
            <w:shd w:val="clear" w:color="auto" w:fill="auto"/>
          </w:tcPr>
          <w:p w14:paraId="1100D5F1" w14:textId="00EBAA7F" w:rsidR="008C61C5" w:rsidRPr="008C61C5" w:rsidRDefault="00FD72A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 xml:space="preserve"> Урок </w:t>
            </w:r>
            <w:r w:rsidRPr="00FD72AA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формирования и закрепления знаний и умений.</w:t>
            </w:r>
          </w:p>
        </w:tc>
      </w:tr>
      <w:tr w:rsidR="008C61C5" w:rsidRPr="008C61C5" w14:paraId="290FAEA0" w14:textId="77777777" w:rsidTr="00A30F03">
        <w:tc>
          <w:tcPr>
            <w:tcW w:w="979" w:type="dxa"/>
            <w:shd w:val="clear" w:color="auto" w:fill="auto"/>
            <w:vAlign w:val="center"/>
          </w:tcPr>
          <w:p w14:paraId="7833AF41" w14:textId="77777777" w:rsidR="008C61C5" w:rsidRPr="008C61C5" w:rsidRDefault="008C61C5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1D751C9" w14:textId="3C7B8F2B" w:rsidR="008C61C5" w:rsidRPr="008C61C5" w:rsidRDefault="009C440D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Краткое учебное содержание</w:t>
            </w:r>
          </w:p>
        </w:tc>
        <w:tc>
          <w:tcPr>
            <w:tcW w:w="9923" w:type="dxa"/>
            <w:shd w:val="clear" w:color="auto" w:fill="auto"/>
          </w:tcPr>
          <w:p w14:paraId="1AC9AF31" w14:textId="77777777" w:rsidR="006F340C" w:rsidRDefault="009C440D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1.</w:t>
            </w:r>
            <w:r w:rsidRPr="00EB72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 w:bidi="ar-SA"/>
              </w:rPr>
              <w:t>Эмоциональный и психологический настрой</w:t>
            </w:r>
            <w:r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учащихся на урок. </w:t>
            </w:r>
          </w:p>
          <w:p w14:paraId="562CE745" w14:textId="77777777" w:rsidR="00A436AF" w:rsidRDefault="009C440D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A436A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Подготовка к работе</w:t>
            </w:r>
            <w:r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, включение в деловой ритм. </w:t>
            </w:r>
          </w:p>
          <w:p w14:paraId="32733EB7" w14:textId="0BCAA5BC" w:rsidR="009C440D" w:rsidRPr="00EB7231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2. </w:t>
            </w:r>
            <w:r w:rsidRPr="00A43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 w:bidi="ar-SA"/>
              </w:rPr>
              <w:t>Сообщение темы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 w:bidi="ar-SA"/>
              </w:rPr>
              <w:t xml:space="preserve"> и постановка задач.</w:t>
            </w:r>
            <w:r w:rsidR="009644ED" w:rsidRPr="00EB7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ar-SA"/>
              </w:rPr>
              <w:t>Учитель подводит учащихся к самостоятельному формулированию темы и задач урока.</w:t>
            </w:r>
          </w:p>
          <w:p w14:paraId="2A7DC131" w14:textId="16A01503" w:rsidR="009644ED" w:rsidRPr="00EB7231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3</w:t>
            </w:r>
            <w:r w:rsidR="009644ED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. </w:t>
            </w:r>
            <w:r w:rsidR="009644ED" w:rsidRPr="00EB72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 w:bidi="ar-SA"/>
              </w:rPr>
              <w:t>Актуализация первичного опыта</w:t>
            </w:r>
            <w:r w:rsidR="009644ED" w:rsidRPr="00EB7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>, осуществл</w:t>
            </w:r>
            <w:r w:rsidR="000862BA" w:rsidRPr="00EB7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>яется</w:t>
            </w:r>
            <w:r w:rsidR="009644ED" w:rsidRPr="00EB7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 xml:space="preserve">   на понимании изученного материала ранее</w:t>
            </w:r>
            <w:r w:rsidR="00384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>.</w:t>
            </w:r>
            <w:r w:rsidR="002A22ED" w:rsidRPr="00EB7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 xml:space="preserve"> </w:t>
            </w:r>
            <w:r w:rsidR="00384C91" w:rsidRPr="00384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>Произносят, дают характеристику шипящим согласным</w:t>
            </w:r>
            <w:r w:rsidR="00384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 xml:space="preserve">, </w:t>
            </w:r>
            <w:r w:rsidR="009644ED" w:rsidRPr="00384C9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рассуждают</w:t>
            </w:r>
            <w:r w:rsidR="00384C91" w:rsidRPr="00384C9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, дают характеристику звука.</w:t>
            </w:r>
            <w:r w:rsidR="009644ED" w:rsidRPr="00EB7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ar-SA"/>
              </w:rPr>
              <w:t xml:space="preserve"> </w:t>
            </w:r>
            <w:r w:rsidR="009644ED" w:rsidRPr="00E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 w:bidi="ar-SA"/>
              </w:rPr>
              <w:t xml:space="preserve">Учитель </w:t>
            </w:r>
            <w:r w:rsidR="009644ED" w:rsidRPr="0038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 w:bidi="ar-SA"/>
              </w:rPr>
              <w:t>выявляет понимание</w:t>
            </w:r>
            <w:r w:rsidR="009644ED" w:rsidRPr="00E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 w:bidi="ar-SA"/>
              </w:rPr>
              <w:t xml:space="preserve"> учащими</w:t>
            </w:r>
            <w:r w:rsidR="0039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 w:bidi="ar-SA"/>
              </w:rPr>
              <w:t xml:space="preserve">ся знаний о </w:t>
            </w:r>
            <w:r w:rsidR="0038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 w:bidi="ar-SA"/>
              </w:rPr>
              <w:t>шипящих согласных.</w:t>
            </w:r>
            <w:r w:rsidR="009644ED" w:rsidRPr="00E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 w:bidi="ar-SA"/>
              </w:rPr>
              <w:t xml:space="preserve"> </w:t>
            </w:r>
          </w:p>
          <w:p w14:paraId="6BBE67D9" w14:textId="0D8161E4" w:rsidR="00A436AF" w:rsidRDefault="00384C91" w:rsidP="00A436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4. </w:t>
            </w:r>
            <w:r w:rsidRPr="0038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ar-SA"/>
              </w:rPr>
              <w:t>Повторение правил написания сочетаний.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ar-SA"/>
              </w:rPr>
              <w:t xml:space="preserve"> </w:t>
            </w:r>
            <w:r w:rsidR="00397649" w:rsidRP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Учитель подводит учащихся к самостоятельному формулированию правила о написании </w:t>
            </w:r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сочетаний </w:t>
            </w:r>
            <w:proofErr w:type="spellStart"/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жи</w:t>
            </w:r>
            <w:proofErr w:type="spellEnd"/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-ши, </w:t>
            </w:r>
            <w:proofErr w:type="spellStart"/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ча</w:t>
            </w:r>
            <w:proofErr w:type="spellEnd"/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-ща, чу-</w:t>
            </w:r>
            <w:proofErr w:type="spellStart"/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щу</w:t>
            </w:r>
            <w:proofErr w:type="spellEnd"/>
            <w:r w:rsidR="00D05399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и использованию полученных знаний для решения практических задач</w:t>
            </w:r>
            <w:r w:rsid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.</w:t>
            </w:r>
          </w:p>
          <w:p w14:paraId="0CA2BB5F" w14:textId="528D2C82" w:rsidR="009E2439" w:rsidRPr="00EB7231" w:rsidRDefault="00397649" w:rsidP="00D05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5. </w:t>
            </w:r>
            <w:r w:rsidRPr="003976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ar-SA"/>
              </w:rPr>
              <w:t>Практическая работа по закреплению знаний и умений.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777669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Организует работу в тетради</w:t>
            </w:r>
            <w:r w:rsidR="00D053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Учащиеся </w:t>
            </w:r>
            <w:r w:rsidR="00B379E9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осуществляют</w:t>
            </w:r>
            <w:r w:rsidR="00B379E9" w:rsidRPr="0039764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запись</w:t>
            </w:r>
            <w:r w:rsidR="00B379E9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, работая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составляют слова из слогов.</w:t>
            </w:r>
          </w:p>
          <w:p w14:paraId="2E3BCE0D" w14:textId="6F7EB7D4" w:rsidR="00D05399" w:rsidRDefault="00D05399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 w:bidi="ar-SA"/>
              </w:rPr>
              <w:t>6</w:t>
            </w:r>
            <w:r w:rsidR="00F84A0A" w:rsidRPr="00EB723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.</w:t>
            </w:r>
            <w:r w:rsidR="00F84A0A" w:rsidRPr="00EB7231">
              <w:rPr>
                <w:rFonts w:ascii="Times New Roman" w:eastAsia="Times New Roman" w:hAnsi="Times New Roman" w:cs="Calibri"/>
                <w:b/>
                <w:color w:val="030303"/>
                <w:sz w:val="24"/>
                <w:szCs w:val="24"/>
                <w:lang w:eastAsia="ar-SA" w:bidi="ar-SA"/>
              </w:rPr>
              <w:t xml:space="preserve"> </w:t>
            </w:r>
            <w:r w:rsidRPr="00D05399">
              <w:rPr>
                <w:rFonts w:ascii="Times New Roman" w:eastAsia="Times New Roman" w:hAnsi="Times New Roman" w:cs="Calibri"/>
                <w:bCs/>
                <w:color w:val="030303"/>
                <w:sz w:val="24"/>
                <w:szCs w:val="24"/>
                <w:u w:val="single"/>
                <w:lang w:eastAsia="ar-SA" w:bidi="ar-SA"/>
              </w:rPr>
              <w:t>Закрепление</w:t>
            </w:r>
            <w:r>
              <w:rPr>
                <w:rFonts w:ascii="Times New Roman" w:eastAsia="Times New Roman" w:hAnsi="Times New Roman" w:cs="Calibri"/>
                <w:bCs/>
                <w:color w:val="030303"/>
                <w:sz w:val="24"/>
                <w:szCs w:val="24"/>
                <w:u w:val="single"/>
                <w:lang w:eastAsia="ar-SA" w:bidi="ar-SA"/>
              </w:rPr>
              <w:t>.</w:t>
            </w:r>
            <w:r>
              <w:rPr>
                <w:rFonts w:ascii="Times New Roman" w:eastAsia="Times New Roman" w:hAnsi="Times New Roman" w:cs="Calibri"/>
                <w:bCs/>
                <w:color w:val="030303"/>
                <w:sz w:val="24"/>
                <w:szCs w:val="24"/>
                <w:lang w:eastAsia="ar-SA" w:bidi="ar-SA"/>
              </w:rPr>
              <w:t xml:space="preserve"> Учитель организует работу в тетради и учебнике. </w:t>
            </w:r>
            <w:r w:rsidR="00F84A0A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Использ</w:t>
            </w:r>
            <w:r w:rsidR="002A22ED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уются</w:t>
            </w:r>
            <w:r w:rsidR="00F84A0A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полученны</w:t>
            </w:r>
            <w:r w:rsidR="002A22ED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е </w:t>
            </w:r>
            <w:r w:rsidR="00F84A0A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знани</w:t>
            </w:r>
            <w:r w:rsidR="002A22ED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я </w:t>
            </w:r>
            <w:r w:rsidR="00F84A0A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для решения практических задач</w:t>
            </w:r>
            <w:r w:rsidR="00F84A0A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.</w:t>
            </w:r>
          </w:p>
          <w:p w14:paraId="25313B37" w14:textId="3493326E" w:rsidR="00F37A96" w:rsidRPr="00D05399" w:rsidRDefault="00F84A0A" w:rsidP="00DE3900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30303"/>
                <w:sz w:val="24"/>
                <w:szCs w:val="24"/>
                <w:lang w:eastAsia="ar-SA" w:bidi="ar-SA"/>
              </w:rPr>
            </w:pPr>
            <w:r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7. </w:t>
            </w:r>
            <w:r w:rsidR="00D053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 w:bidi="ar-SA"/>
              </w:rPr>
              <w:t>Самостоятельная работа.</w:t>
            </w:r>
            <w:r w:rsid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Выполняют з</w:t>
            </w:r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адание</w:t>
            </w:r>
            <w:r w:rsidR="00F37A96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по теме «</w:t>
            </w:r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Правописание слов с сочетаниями </w:t>
            </w:r>
            <w:proofErr w:type="spellStart"/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жи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ши, </w:t>
            </w:r>
            <w:proofErr w:type="spellStart"/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ча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ща, чу</w:t>
            </w:r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proofErr w:type="spellStart"/>
            <w:r w:rsidR="006F340C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щу</w:t>
            </w:r>
            <w:proofErr w:type="spellEnd"/>
            <w:r w:rsidR="00F37A96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»</w:t>
            </w:r>
            <w:r w:rsidR="002A22ED" w:rsidRP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.</w:t>
            </w:r>
            <w:r w:rsidR="00F37A96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Учащиеся </w:t>
            </w:r>
            <w:r w:rsid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списывают предложения, вставляют пропущенные буквы в слова с</w:t>
            </w:r>
            <w:r w:rsidR="002F093C" w:rsidRP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сочетаниями </w:t>
            </w:r>
            <w:proofErr w:type="spellStart"/>
            <w:r w:rsidR="002F093C" w:rsidRP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жи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r w:rsidR="002F093C" w:rsidRP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ши, </w:t>
            </w:r>
            <w:proofErr w:type="spellStart"/>
            <w:r w:rsidR="002F093C" w:rsidRP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ча</w:t>
            </w:r>
            <w:proofErr w:type="spellEnd"/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r w:rsidR="002F093C" w:rsidRP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ща, чу</w:t>
            </w:r>
            <w:r w:rsidR="005E2CA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-</w:t>
            </w:r>
            <w:proofErr w:type="spellStart"/>
            <w:r w:rsidR="002F093C" w:rsidRPr="002F093C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щу</w:t>
            </w:r>
            <w:proofErr w:type="spellEnd"/>
            <w:r w:rsidR="00F37A96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, осуществляют проверку</w:t>
            </w:r>
            <w:r w:rsidR="00D05399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.</w:t>
            </w:r>
            <w:r w:rsidR="00D05399"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Осуществляют самоконтроль, устанавливает связь между целью деятельности и её результатом</w:t>
            </w:r>
            <w:r w:rsidR="00F37A96" w:rsidRPr="00EB7231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.                    </w:t>
            </w:r>
          </w:p>
          <w:p w14:paraId="6C6991EA" w14:textId="18000526" w:rsidR="008C61C5" w:rsidRPr="00D05399" w:rsidRDefault="008501E5" w:rsidP="00D053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 w:bidi="ar-SA"/>
              </w:rPr>
            </w:pPr>
            <w:r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7. </w:t>
            </w:r>
            <w:r w:rsidR="00D05399" w:rsidRPr="00D05399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u w:val="single"/>
                <w:lang w:eastAsia="ar-SA" w:bidi="ar-SA"/>
              </w:rPr>
              <w:t>Рефлексия деятельности.</w:t>
            </w:r>
            <w:r w:rsidR="00D05399" w:rsidRPr="00D05399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</w:t>
            </w:r>
            <w:r w:rsidRPr="00D05399">
              <w:rPr>
                <w:rFonts w:ascii="Times New Roman" w:eastAsia="Times New Roman" w:hAnsi="Times New Roman" w:cs="Calibri"/>
                <w:sz w:val="24"/>
                <w:szCs w:val="24"/>
                <w:lang w:eastAsia="ru-RU" w:bidi="ar-SA"/>
              </w:rPr>
              <w:t>Анализируют урок</w:t>
            </w:r>
            <w:r w:rsidRPr="00EB7231">
              <w:rPr>
                <w:rFonts w:ascii="Times New Roman" w:eastAsia="Times New Roman" w:hAnsi="Times New Roman" w:cs="Calibri"/>
                <w:sz w:val="24"/>
                <w:szCs w:val="24"/>
                <w:lang w:eastAsia="ru-RU" w:bidi="ar-SA"/>
              </w:rPr>
              <w:t xml:space="preserve"> с точки зрения приобретения новых сведений, обобщают их.</w:t>
            </w:r>
            <w:r w:rsidR="00D05399">
              <w:rPr>
                <w:rFonts w:ascii="Times New Roman" w:eastAsia="Times New Roman" w:hAnsi="Times New Roman" w:cs="Calibri"/>
                <w:sz w:val="24"/>
                <w:szCs w:val="24"/>
                <w:lang w:eastAsia="ru-RU" w:bidi="ar-SA"/>
              </w:rPr>
              <w:t xml:space="preserve"> </w:t>
            </w:r>
            <w:r w:rsidRPr="008501E5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Анализируют </w:t>
            </w:r>
            <w:r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работу учащихся и </w:t>
            </w:r>
            <w:r w:rsidRPr="008501E5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сво</w:t>
            </w:r>
            <w:r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ей</w:t>
            </w:r>
            <w:r w:rsidRPr="008501E5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деятельност</w:t>
            </w:r>
            <w:r w:rsidRPr="00EB7231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и</w:t>
            </w:r>
            <w:r w:rsidRPr="008501E5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 на уроке, дают </w:t>
            </w:r>
            <w:r w:rsidRPr="00D05399">
              <w:rPr>
                <w:rFonts w:ascii="Times New Roman" w:eastAsia="Times New Roman" w:hAnsi="Times New Roman" w:cs="Calibri"/>
                <w:bCs/>
                <w:color w:val="030303"/>
                <w:sz w:val="24"/>
                <w:szCs w:val="24"/>
                <w:lang w:eastAsia="ar-SA" w:bidi="ar-SA"/>
              </w:rPr>
              <w:t>самооценку</w:t>
            </w:r>
            <w:r w:rsidRPr="008501E5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 xml:space="preserve">, отмечают </w:t>
            </w:r>
            <w:r w:rsidR="00D05399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результаты своей работы на полях тетради</w:t>
            </w:r>
            <w:r w:rsidRPr="008501E5">
              <w:rPr>
                <w:rFonts w:ascii="Times New Roman" w:eastAsia="Times New Roman" w:hAnsi="Times New Roman" w:cs="Calibri"/>
                <w:color w:val="030303"/>
                <w:sz w:val="24"/>
                <w:szCs w:val="24"/>
                <w:lang w:eastAsia="ar-SA" w:bidi="ar-SA"/>
              </w:rPr>
              <w:t>.</w:t>
            </w:r>
          </w:p>
        </w:tc>
      </w:tr>
      <w:tr w:rsidR="00BF4DDF" w:rsidRPr="008C61C5" w14:paraId="3BA0CCE8" w14:textId="77777777" w:rsidTr="00A30F03">
        <w:tc>
          <w:tcPr>
            <w:tcW w:w="979" w:type="dxa"/>
            <w:shd w:val="clear" w:color="auto" w:fill="auto"/>
            <w:vAlign w:val="center"/>
          </w:tcPr>
          <w:p w14:paraId="163EBCE8" w14:textId="77777777" w:rsidR="00BF4DDF" w:rsidRPr="008C61C5" w:rsidRDefault="00BF4DDF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FE1BDD6" w14:textId="624EFD80" w:rsidR="00BF4DDF" w:rsidRDefault="00BF4DDF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BF4DDF"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  <w:t>Виды организации учебной деятельности</w:t>
            </w:r>
          </w:p>
        </w:tc>
        <w:tc>
          <w:tcPr>
            <w:tcW w:w="9923" w:type="dxa"/>
            <w:shd w:val="clear" w:color="auto" w:fill="auto"/>
          </w:tcPr>
          <w:p w14:paraId="123CA55E" w14:textId="50613499" w:rsidR="00BF4DDF" w:rsidRPr="00EB7231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F4DD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, индивидуальная и работа в парах.</w:t>
            </w:r>
          </w:p>
        </w:tc>
      </w:tr>
      <w:tr w:rsidR="009C440D" w:rsidRPr="008C61C5" w14:paraId="001415A8" w14:textId="77777777" w:rsidTr="00A30F03">
        <w:tc>
          <w:tcPr>
            <w:tcW w:w="979" w:type="dxa"/>
            <w:shd w:val="clear" w:color="auto" w:fill="auto"/>
            <w:vAlign w:val="center"/>
          </w:tcPr>
          <w:p w14:paraId="02E6CDAA" w14:textId="77777777" w:rsidR="009C440D" w:rsidRPr="008C61C5" w:rsidRDefault="009C440D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B6CA316" w14:textId="10C12B41" w:rsidR="00D27EA0" w:rsidRPr="00D27EA0" w:rsidRDefault="00D27EA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  <w:r w:rsidRPr="00D27E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Учебные задания для разных этапов учебного занятия.</w:t>
            </w:r>
          </w:p>
        </w:tc>
        <w:tc>
          <w:tcPr>
            <w:tcW w:w="9923" w:type="dxa"/>
            <w:shd w:val="clear" w:color="auto" w:fill="auto"/>
          </w:tcPr>
          <w:p w14:paraId="65A22D05" w14:textId="77777777" w:rsidR="0065314F" w:rsidRDefault="0065314F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</w:p>
          <w:p w14:paraId="41B962E7" w14:textId="0FCE0CAF" w:rsidR="009C440D" w:rsidRPr="008C61C5" w:rsidRDefault="0065314F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 xml:space="preserve">Таблица </w:t>
            </w:r>
            <w:r w:rsidR="008D3390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1</w:t>
            </w: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  <w:t>.</w:t>
            </w:r>
          </w:p>
        </w:tc>
      </w:tr>
      <w:tr w:rsidR="00E3262B" w:rsidRPr="008C61C5" w14:paraId="287DFBDB" w14:textId="77777777" w:rsidTr="00A30F03">
        <w:tc>
          <w:tcPr>
            <w:tcW w:w="979" w:type="dxa"/>
            <w:shd w:val="clear" w:color="auto" w:fill="auto"/>
            <w:vAlign w:val="center"/>
          </w:tcPr>
          <w:p w14:paraId="63115717" w14:textId="77777777" w:rsidR="00E3262B" w:rsidRPr="008C61C5" w:rsidRDefault="00E3262B" w:rsidP="00DE390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B470A56" w14:textId="3CE5D745" w:rsidR="00E3262B" w:rsidRPr="00D27EA0" w:rsidRDefault="00E3262B" w:rsidP="00DE390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Диагностические материалы для оценивания результатов обучения.</w:t>
            </w:r>
          </w:p>
        </w:tc>
        <w:tc>
          <w:tcPr>
            <w:tcW w:w="9923" w:type="dxa"/>
            <w:shd w:val="clear" w:color="auto" w:fill="auto"/>
          </w:tcPr>
          <w:p w14:paraId="5F645E2E" w14:textId="78777928" w:rsidR="00E3262B" w:rsidRDefault="00E3262B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 w:bidi="ar-SA"/>
              </w:rPr>
            </w:pPr>
          </w:p>
        </w:tc>
      </w:tr>
    </w:tbl>
    <w:p w14:paraId="6708ABB3" w14:textId="3EAA8312" w:rsidR="00426530" w:rsidRPr="00426530" w:rsidRDefault="00426530" w:rsidP="00DE3900">
      <w:pPr>
        <w:tabs>
          <w:tab w:val="num" w:pos="1429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  <w:lang w:eastAsia="ar-SA" w:bidi="ar-SA"/>
        </w:rPr>
      </w:pPr>
      <w:bookmarkStart w:id="1" w:name="_Hlk108200937"/>
      <w:r w:rsidRPr="00426530">
        <w:rPr>
          <w:rFonts w:ascii="Times New Roman" w:eastAsia="Times New Roman" w:hAnsi="Times New Roman" w:cs="Calibri"/>
          <w:b/>
          <w:i/>
          <w:sz w:val="24"/>
          <w:szCs w:val="24"/>
          <w:lang w:eastAsia="ar-SA" w:bidi="ar-SA"/>
        </w:rPr>
        <w:t xml:space="preserve">Таблица </w:t>
      </w:r>
      <w:r w:rsidR="008D3390">
        <w:rPr>
          <w:rFonts w:ascii="Times New Roman" w:eastAsia="Times New Roman" w:hAnsi="Times New Roman" w:cs="Calibri"/>
          <w:b/>
          <w:i/>
          <w:sz w:val="24"/>
          <w:szCs w:val="24"/>
          <w:lang w:eastAsia="ar-SA" w:bidi="ar-SA"/>
        </w:rPr>
        <w:t>1</w:t>
      </w:r>
      <w:r w:rsidRPr="00426530">
        <w:rPr>
          <w:rFonts w:ascii="Times New Roman" w:eastAsia="Times New Roman" w:hAnsi="Times New Roman" w:cs="Calibri"/>
          <w:b/>
          <w:i/>
          <w:sz w:val="24"/>
          <w:szCs w:val="24"/>
          <w:lang w:eastAsia="ar-SA" w:bidi="ar-SA"/>
        </w:rPr>
        <w:t>.</w:t>
      </w:r>
    </w:p>
    <w:bookmarkEnd w:id="1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1984"/>
        <w:gridCol w:w="6549"/>
        <w:gridCol w:w="2835"/>
        <w:gridCol w:w="1276"/>
      </w:tblGrid>
      <w:tr w:rsidR="008D3390" w:rsidRPr="00426530" w14:paraId="29090293" w14:textId="77777777" w:rsidTr="00E47B81">
        <w:trPr>
          <w:trHeight w:val="626"/>
        </w:trPr>
        <w:tc>
          <w:tcPr>
            <w:tcW w:w="470" w:type="dxa"/>
            <w:vMerge w:val="restart"/>
          </w:tcPr>
          <w:p w14:paraId="315F5996" w14:textId="77777777" w:rsidR="008D339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  <w:p w14:paraId="44637A47" w14:textId="77777777" w:rsidR="008D339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  <w:p w14:paraId="7004FD32" w14:textId="31FCA570" w:rsidR="008D3390" w:rsidRPr="0042653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lastRenderedPageBreak/>
              <w:t>№</w:t>
            </w:r>
          </w:p>
        </w:tc>
        <w:tc>
          <w:tcPr>
            <w:tcW w:w="1765" w:type="dxa"/>
            <w:vMerge w:val="restart"/>
          </w:tcPr>
          <w:p w14:paraId="743C2C60" w14:textId="77777777" w:rsidR="008D339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  <w:p w14:paraId="05C8F28A" w14:textId="77777777" w:rsidR="008D339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  <w:p w14:paraId="0A725AB5" w14:textId="437F4D65" w:rsidR="008D3390" w:rsidRPr="0042653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lastRenderedPageBreak/>
              <w:t>Этапы урока</w:t>
            </w:r>
          </w:p>
        </w:tc>
        <w:tc>
          <w:tcPr>
            <w:tcW w:w="1984" w:type="dxa"/>
            <w:vMerge w:val="restart"/>
          </w:tcPr>
          <w:p w14:paraId="385B7C59" w14:textId="77777777" w:rsidR="008D339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  <w:p w14:paraId="265C070B" w14:textId="77777777" w:rsidR="008D339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  <w:p w14:paraId="600E88D3" w14:textId="28BE44A4" w:rsidR="008D3390" w:rsidRPr="00426530" w:rsidRDefault="008D3390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lastRenderedPageBreak/>
              <w:t>Решаемая задача</w:t>
            </w:r>
          </w:p>
        </w:tc>
        <w:tc>
          <w:tcPr>
            <w:tcW w:w="9384" w:type="dxa"/>
            <w:gridSpan w:val="2"/>
          </w:tcPr>
          <w:p w14:paraId="407BF77C" w14:textId="1FA54DEE" w:rsidR="008D3390" w:rsidRPr="00BA176E" w:rsidRDefault="008D3390" w:rsidP="00DE390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A17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Учебные задания для разных этапов учебного занятия.</w:t>
            </w:r>
          </w:p>
        </w:tc>
        <w:tc>
          <w:tcPr>
            <w:tcW w:w="1276" w:type="dxa"/>
          </w:tcPr>
          <w:p w14:paraId="6ED23293" w14:textId="77777777" w:rsidR="008D3390" w:rsidRPr="00426530" w:rsidRDefault="008D3390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</w:tr>
      <w:tr w:rsidR="007A5EEA" w:rsidRPr="00426530" w14:paraId="76AC5200" w14:textId="77777777" w:rsidTr="00DE3900">
        <w:tc>
          <w:tcPr>
            <w:tcW w:w="470" w:type="dxa"/>
            <w:vMerge/>
          </w:tcPr>
          <w:p w14:paraId="684C076A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1765" w:type="dxa"/>
            <w:vMerge/>
          </w:tcPr>
          <w:p w14:paraId="47C54DB7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1984" w:type="dxa"/>
            <w:vMerge/>
          </w:tcPr>
          <w:p w14:paraId="77434802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1E3D5C59" w14:textId="77777777" w:rsidR="007A5EEA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 xml:space="preserve">Деятельность учителя </w:t>
            </w:r>
          </w:p>
          <w:p w14:paraId="6B2E6F75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2835" w:type="dxa"/>
          </w:tcPr>
          <w:p w14:paraId="3B259F8A" w14:textId="4EA95C4B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Деятельность учащихся</w:t>
            </w:r>
          </w:p>
        </w:tc>
        <w:tc>
          <w:tcPr>
            <w:tcW w:w="1276" w:type="dxa"/>
          </w:tcPr>
          <w:p w14:paraId="2D66492D" w14:textId="3CD851D9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EB7231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Виды организации учебной деятельности</w:t>
            </w:r>
          </w:p>
        </w:tc>
      </w:tr>
      <w:tr w:rsidR="007A5EEA" w:rsidRPr="00426530" w14:paraId="426F76CB" w14:textId="77777777" w:rsidTr="00DE3900">
        <w:tc>
          <w:tcPr>
            <w:tcW w:w="470" w:type="dxa"/>
          </w:tcPr>
          <w:p w14:paraId="48DA1884" w14:textId="42285851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I</w:t>
            </w:r>
          </w:p>
        </w:tc>
        <w:tc>
          <w:tcPr>
            <w:tcW w:w="1765" w:type="dxa"/>
          </w:tcPr>
          <w:p w14:paraId="71EB6E05" w14:textId="5FC5216D" w:rsidR="007A5EEA" w:rsidRPr="007A5EEA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  <w:t>Мотивационно-целевой этап.</w:t>
            </w:r>
          </w:p>
        </w:tc>
        <w:tc>
          <w:tcPr>
            <w:tcW w:w="1984" w:type="dxa"/>
          </w:tcPr>
          <w:p w14:paraId="6FE8AF7F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4CA19ABD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2835" w:type="dxa"/>
          </w:tcPr>
          <w:p w14:paraId="771F4FED" w14:textId="77777777" w:rsidR="007A5EEA" w:rsidRPr="00426530" w:rsidRDefault="007A5EEA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1276" w:type="dxa"/>
          </w:tcPr>
          <w:p w14:paraId="074A24B9" w14:textId="77777777" w:rsidR="007A5EEA" w:rsidRPr="00EB7231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</w:tr>
      <w:tr w:rsidR="007A5EEA" w:rsidRPr="00426530" w14:paraId="42971108" w14:textId="77777777" w:rsidTr="00DE3900">
        <w:tc>
          <w:tcPr>
            <w:tcW w:w="470" w:type="dxa"/>
          </w:tcPr>
          <w:p w14:paraId="73D6BD23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1</w:t>
            </w:r>
          </w:p>
        </w:tc>
        <w:tc>
          <w:tcPr>
            <w:tcW w:w="1765" w:type="dxa"/>
          </w:tcPr>
          <w:p w14:paraId="1022E72C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Мотивация к учебной деятельности</w:t>
            </w:r>
          </w:p>
        </w:tc>
        <w:tc>
          <w:tcPr>
            <w:tcW w:w="1984" w:type="dxa"/>
          </w:tcPr>
          <w:p w14:paraId="260B356A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Эмоциональный и психологический настрой учащихся на урок.</w:t>
            </w:r>
          </w:p>
          <w:p w14:paraId="170CE05A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407A30D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14071912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Calibri"/>
                <w:b/>
                <w:color w:val="000000"/>
                <w:szCs w:val="22"/>
                <w:lang w:eastAsia="ru-RU" w:bidi="ar-SA"/>
              </w:rPr>
              <w:t>Учитель:</w:t>
            </w:r>
          </w:p>
          <w:p w14:paraId="6F5977DE" w14:textId="01C926EC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</w:t>
            </w:r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Все готовы, всё в порядке книжки, ручки</w:t>
            </w: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 и</w:t>
            </w:r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 тетрадки?</w:t>
            </w:r>
          </w:p>
          <w:p w14:paraId="56585F8E" w14:textId="1CE6E761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</w:t>
            </w:r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Проверьте, как организовано «рабочее место»</w:t>
            </w:r>
          </w:p>
          <w:p w14:paraId="1756B79C" w14:textId="34B8503D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2835" w:type="dxa"/>
          </w:tcPr>
          <w:p w14:paraId="697ACDB6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 xml:space="preserve">Подготовка к работе, эмоциональный настрой. </w:t>
            </w:r>
          </w:p>
          <w:p w14:paraId="2732A506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1276" w:type="dxa"/>
          </w:tcPr>
          <w:p w14:paraId="22C88B8B" w14:textId="77777777" w:rsidR="00324009" w:rsidRPr="006334FB" w:rsidRDefault="00324009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 w:rsidRPr="006334FB"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Фронтальная</w:t>
            </w:r>
          </w:p>
          <w:p w14:paraId="029E1B82" w14:textId="77777777" w:rsidR="00324009" w:rsidRPr="006334FB" w:rsidRDefault="00324009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работа</w:t>
            </w:r>
          </w:p>
          <w:p w14:paraId="5CF18BDA" w14:textId="421B0CD8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</w:tr>
      <w:tr w:rsidR="007A5EEA" w:rsidRPr="00426530" w14:paraId="5AD8A678" w14:textId="77777777" w:rsidTr="00DE3900">
        <w:tc>
          <w:tcPr>
            <w:tcW w:w="470" w:type="dxa"/>
          </w:tcPr>
          <w:p w14:paraId="38753420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val="en-US"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val="en-US" w:eastAsia="ru-RU" w:bidi="ar-SA"/>
              </w:rPr>
              <w:t>2</w:t>
            </w:r>
          </w:p>
        </w:tc>
        <w:tc>
          <w:tcPr>
            <w:tcW w:w="1765" w:type="dxa"/>
          </w:tcPr>
          <w:p w14:paraId="035D8FC3" w14:textId="3C6E6A45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eastAsia="ru-RU" w:bidi="ar-SA"/>
              </w:rPr>
              <w:t>Объявление темы урока и постановка задач.</w:t>
            </w:r>
          </w:p>
        </w:tc>
        <w:tc>
          <w:tcPr>
            <w:tcW w:w="1984" w:type="dxa"/>
          </w:tcPr>
          <w:p w14:paraId="50BE8472" w14:textId="77777777" w:rsidR="001A4458" w:rsidRPr="001A4458" w:rsidRDefault="001A445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1A4458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Организация внимания школьников </w:t>
            </w:r>
          </w:p>
          <w:p w14:paraId="1AA61520" w14:textId="6E85B146" w:rsidR="007A5EEA" w:rsidRPr="00426530" w:rsidRDefault="001A445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1A4458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Обеспечить мотивацию учения школьников</w:t>
            </w: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.</w:t>
            </w:r>
          </w:p>
        </w:tc>
        <w:tc>
          <w:tcPr>
            <w:tcW w:w="6549" w:type="dxa"/>
          </w:tcPr>
          <w:p w14:paraId="438BBB79" w14:textId="515B58DD" w:rsidR="007A5EEA" w:rsidRPr="00EA3C82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EA3C82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-Сегодня у нас не простой урок, мы отправимся в лесную школу и будем учиться вместе со зверятами!</w:t>
            </w:r>
          </w:p>
          <w:p w14:paraId="2ADA9F17" w14:textId="225DC61D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-Слушайте меня внимательно. </w:t>
            </w: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Вы сразу поймете, чем мы будем сегодня заниматься. Чижи, ужи, ежи, стрижи</w:t>
            </w: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.</w:t>
            </w: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 </w:t>
            </w:r>
          </w:p>
          <w:p w14:paraId="0743BA82" w14:textId="02860ACD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Жирафы, мыши и моржи</w:t>
            </w: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.</w:t>
            </w: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 </w:t>
            </w:r>
          </w:p>
          <w:p w14:paraId="35234279" w14:textId="715B8B19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Шиповник, шины, камыши.</w:t>
            </w:r>
          </w:p>
          <w:p w14:paraId="09D2EA6B" w14:textId="4F73B7BD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Машины и карандаши</w:t>
            </w: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.</w:t>
            </w: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 </w:t>
            </w:r>
          </w:p>
          <w:p w14:paraId="3D3B3D94" w14:textId="697C4131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Кружить. Служить, дружить и шить. Спешить, шипеть, смешить и шить</w:t>
            </w: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.</w:t>
            </w: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 </w:t>
            </w:r>
          </w:p>
          <w:p w14:paraId="7E7324F5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Все сочетанья ЖИ и ШИ </w:t>
            </w:r>
          </w:p>
          <w:p w14:paraId="3888FCB1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Ты только с буквой И пиши</w:t>
            </w: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.</w:t>
            </w:r>
          </w:p>
          <w:p w14:paraId="49D630D4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392864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 </w:t>
            </w: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ЧА и ЩА, ЧА и ЩА- </w:t>
            </w:r>
          </w:p>
          <w:p w14:paraId="3008DC75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Роща, чаща и свеча. </w:t>
            </w:r>
          </w:p>
          <w:p w14:paraId="5CD9BA19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Пища, туча, саранча- </w:t>
            </w:r>
          </w:p>
          <w:p w14:paraId="52378F77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С буквой А и ЧА и ЩА </w:t>
            </w:r>
          </w:p>
          <w:p w14:paraId="488C2540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Сочетания ЧУ и ЩУ </w:t>
            </w:r>
          </w:p>
          <w:p w14:paraId="50CFED16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Пишем только с буквой У </w:t>
            </w:r>
          </w:p>
          <w:p w14:paraId="1D46A89D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 xml:space="preserve">Чушка, щучка, ухвачу </w:t>
            </w:r>
          </w:p>
          <w:p w14:paraId="4A0505FE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  <w:r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И лучу кричу, свищу</w:t>
            </w:r>
          </w:p>
          <w:p w14:paraId="16D77144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</w:p>
          <w:p w14:paraId="6D4B6E30" w14:textId="7CFEADB8" w:rsidR="007A5EEA" w:rsidRDefault="005E2CA7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-</w:t>
            </w:r>
            <w:r w:rsidR="007A5EEA" w:rsidRPr="008870E6"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  <w:t>Сформулируйте тему урока в лесной школе.</w:t>
            </w:r>
            <w:r w:rsidR="007A5EEA" w:rsidRPr="008870E6">
              <w:rPr>
                <w:rFonts w:ascii="Times New Roman" w:eastAsia="Times New Roman" w:hAnsi="Times New Roman" w:cs="Calibri"/>
                <w:b/>
                <w:bCs/>
                <w:szCs w:val="22"/>
                <w:lang w:eastAsia="ru-RU" w:bidi="ar-SA"/>
              </w:rPr>
              <w:t xml:space="preserve"> </w:t>
            </w:r>
          </w:p>
          <w:p w14:paraId="67E270E8" w14:textId="37508764" w:rsidR="00A436AF" w:rsidRPr="007A5EEA" w:rsidRDefault="00A436AF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Cs w:val="22"/>
                <w:lang w:eastAsia="ru-RU" w:bidi="ar-SA"/>
              </w:rPr>
              <w:t>-</w:t>
            </w:r>
            <w:r w:rsidRPr="00A436AF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Как вы думаете, чем мы будем заниматься на уроке?</w:t>
            </w:r>
          </w:p>
        </w:tc>
        <w:tc>
          <w:tcPr>
            <w:tcW w:w="2835" w:type="dxa"/>
          </w:tcPr>
          <w:p w14:paraId="67DB2FDB" w14:textId="77777777" w:rsidR="007A5EEA" w:rsidRPr="00EA3C82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EA3C82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Обучающиеся слушают учителя.</w:t>
            </w:r>
          </w:p>
          <w:p w14:paraId="5EC7C657" w14:textId="77777777" w:rsidR="007A5EEA" w:rsidRPr="00EA3C82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EA3C82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 </w:t>
            </w:r>
          </w:p>
          <w:p w14:paraId="3110D305" w14:textId="77777777" w:rsidR="007A5EEA" w:rsidRPr="00EA3C82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EA3C82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 </w:t>
            </w:r>
          </w:p>
          <w:p w14:paraId="035C2C40" w14:textId="77777777" w:rsidR="007A5EEA" w:rsidRPr="007A5EEA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shd w:val="clear" w:color="auto" w:fill="FFFFFF"/>
                <w:lang w:eastAsia="ar-SA" w:bidi="ar-SA"/>
              </w:rPr>
            </w:pPr>
            <w:r w:rsidRPr="007A5EEA"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shd w:val="clear" w:color="auto" w:fill="FFFFFF"/>
                <w:lang w:eastAsia="ar-SA" w:bidi="ar-SA"/>
              </w:rPr>
              <w:t> </w:t>
            </w:r>
          </w:p>
          <w:p w14:paraId="26741E6A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8064A2"/>
                <w:szCs w:val="22"/>
                <w:shd w:val="clear" w:color="auto" w:fill="FFFFFF"/>
                <w:lang w:eastAsia="ar-SA" w:bidi="ar-SA"/>
              </w:rPr>
            </w:pPr>
          </w:p>
          <w:p w14:paraId="642A6511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8024AD7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4F19D1D8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DA11441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18E29857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033F854B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2EAD7AD2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C1D28FD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74EA5AE6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7B54425D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3AF88500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58C6F2A1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1B704EED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CD2F835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FBF9981" w14:textId="3E909C8F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Делают предположения.</w:t>
            </w:r>
          </w:p>
        </w:tc>
        <w:tc>
          <w:tcPr>
            <w:tcW w:w="1276" w:type="dxa"/>
          </w:tcPr>
          <w:p w14:paraId="0470D145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7718EAA7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11EEF76A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179662F8" w14:textId="1F68A81A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Фронтальная работа</w:t>
            </w:r>
          </w:p>
          <w:p w14:paraId="7F5F862D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0EAB747F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2A0E142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50EE98DC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C6B21BC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4FA2620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B958B24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307C509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0D4D452F" w14:textId="0D05C112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0"/>
                <w:lang w:eastAsia="ru-RU" w:bidi="ar-SA"/>
              </w:rPr>
            </w:pPr>
          </w:p>
        </w:tc>
      </w:tr>
      <w:tr w:rsidR="007A5EEA" w:rsidRPr="00426530" w14:paraId="79B62AE5" w14:textId="77777777" w:rsidTr="00DE3900">
        <w:tc>
          <w:tcPr>
            <w:tcW w:w="470" w:type="dxa"/>
          </w:tcPr>
          <w:p w14:paraId="6BB18F21" w14:textId="3E8580A5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val="en-US"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val="en-US" w:eastAsia="ru-RU" w:bidi="ar-SA"/>
              </w:rPr>
              <w:lastRenderedPageBreak/>
              <w:t>II</w:t>
            </w:r>
          </w:p>
        </w:tc>
        <w:tc>
          <w:tcPr>
            <w:tcW w:w="1765" w:type="dxa"/>
          </w:tcPr>
          <w:p w14:paraId="15CCD7C8" w14:textId="74FC040E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b/>
                <w:i/>
                <w:iCs/>
                <w:szCs w:val="22"/>
                <w:lang w:eastAsia="ru-RU" w:bidi="ar-SA"/>
              </w:rPr>
              <w:t>Этап актуализации знаний.</w:t>
            </w:r>
          </w:p>
        </w:tc>
        <w:tc>
          <w:tcPr>
            <w:tcW w:w="1984" w:type="dxa"/>
          </w:tcPr>
          <w:p w14:paraId="6E7ED19F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</w:p>
        </w:tc>
        <w:tc>
          <w:tcPr>
            <w:tcW w:w="6549" w:type="dxa"/>
          </w:tcPr>
          <w:p w14:paraId="123CA2EC" w14:textId="77777777" w:rsidR="007A5EEA" w:rsidRPr="00EA3C82" w:rsidRDefault="007A5EEA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ru-RU" w:bidi="ar-SA"/>
              </w:rPr>
            </w:pPr>
          </w:p>
        </w:tc>
        <w:tc>
          <w:tcPr>
            <w:tcW w:w="2835" w:type="dxa"/>
          </w:tcPr>
          <w:p w14:paraId="3B42E96A" w14:textId="77777777" w:rsidR="007A5EEA" w:rsidRPr="00EA3C82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</w:tc>
        <w:tc>
          <w:tcPr>
            <w:tcW w:w="1276" w:type="dxa"/>
          </w:tcPr>
          <w:p w14:paraId="11014B65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</w:tc>
      </w:tr>
      <w:tr w:rsidR="007A5EEA" w:rsidRPr="00426530" w14:paraId="65CF8868" w14:textId="77777777" w:rsidTr="00DE3900">
        <w:tc>
          <w:tcPr>
            <w:tcW w:w="470" w:type="dxa"/>
          </w:tcPr>
          <w:p w14:paraId="661628CE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val="en-US"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val="en-US" w:eastAsia="ru-RU" w:bidi="ar-SA"/>
              </w:rPr>
              <w:t>1</w:t>
            </w:r>
          </w:p>
        </w:tc>
        <w:tc>
          <w:tcPr>
            <w:tcW w:w="1765" w:type="dxa"/>
          </w:tcPr>
          <w:p w14:paraId="1414F5DC" w14:textId="5BC54FFF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  <w:t>Актуализация необходимых знаний.</w:t>
            </w:r>
          </w:p>
          <w:p w14:paraId="528DDB49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1984" w:type="dxa"/>
          </w:tcPr>
          <w:p w14:paraId="0ED122D1" w14:textId="77777777" w:rsidR="0099657E" w:rsidRPr="0099657E" w:rsidRDefault="0099657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Актуализация первичного опыта, осуществленная   на понимании изученного материала ранее,</w:t>
            </w:r>
          </w:p>
          <w:p w14:paraId="27E90388" w14:textId="083158E3" w:rsidR="0099657E" w:rsidRDefault="0099657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побуждать к высказыванию.</w:t>
            </w:r>
          </w:p>
          <w:p w14:paraId="6D8B5BEB" w14:textId="682BAF57" w:rsidR="007A5EEA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EF28341" w14:textId="77777777" w:rsidR="0099657E" w:rsidRPr="00426530" w:rsidRDefault="0099657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68FDBA1A" w14:textId="77777777" w:rsidR="007A5EEA" w:rsidRPr="00426530" w:rsidRDefault="007A5EEA" w:rsidP="00DE39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color w:val="FF0000"/>
                <w:szCs w:val="22"/>
                <w:lang w:eastAsia="ru-RU" w:bidi="ar-SA"/>
              </w:rPr>
            </w:pPr>
          </w:p>
          <w:p w14:paraId="68D9643D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4E5BED69" w14:textId="788C71C0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-Приготовим наши ручки для работы:</w:t>
            </w:r>
          </w:p>
          <w:p w14:paraId="37AFB547" w14:textId="3F338C45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   </w:t>
            </w:r>
            <w:r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>Вдруг в лесу раздался стук –</w:t>
            </w:r>
          </w:p>
          <w:p w14:paraId="6ACA405A" w14:textId="77777777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     </w:t>
            </w:r>
            <w:r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>Это дятел долбит сук.</w:t>
            </w:r>
          </w:p>
          <w:p w14:paraId="6C13BB8C" w14:textId="77777777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  Он деревья не калечит,</w:t>
            </w:r>
          </w:p>
          <w:p w14:paraId="4C0ED7A1" w14:textId="77777777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  Он их просто клювом лечит.</w:t>
            </w:r>
          </w:p>
          <w:p w14:paraId="7073195F" w14:textId="748DA1FE" w:rsidR="007A5EEA" w:rsidRP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-Слушаем очень внимательно и выполняем то, о чем я буду говорить.                                           </w:t>
            </w:r>
          </w:p>
          <w:p w14:paraId="688D39F7" w14:textId="5E6F72A2" w:rsidR="007A5EEA" w:rsidRPr="007A5EEA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-Я тетрадочку открою                                                                                                                             </w:t>
            </w:r>
          </w:p>
          <w:p w14:paraId="46F2FAF5" w14:textId="1313C6C1" w:rsidR="007A5EEA" w:rsidRPr="007A5EEA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 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И как надо положу,                                                                                                                                     </w:t>
            </w:r>
          </w:p>
          <w:p w14:paraId="749EED5F" w14:textId="3155F92A" w:rsidR="007A5EEA" w:rsidRPr="007A5EEA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 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Я, друзья, от вас не скрою,                                                                                                                  </w:t>
            </w:r>
          </w:p>
          <w:p w14:paraId="35D8F4B2" w14:textId="688372FF" w:rsidR="007A5EEA" w:rsidRPr="007A5EEA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Ручку </w:t>
            </w:r>
            <w:r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>правильно держу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.                                                                                                                          </w:t>
            </w:r>
          </w:p>
          <w:p w14:paraId="55DE4868" w14:textId="0DFEA88A" w:rsidR="007A5EEA" w:rsidRPr="007A5EEA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Сяду прямо не согнусь,                                                                                                                         </w:t>
            </w:r>
          </w:p>
          <w:p w14:paraId="6775A5EC" w14:textId="57735768" w:rsidR="007A5EEA" w:rsidRPr="007A5EEA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    </w:t>
            </w:r>
            <w:r w:rsidR="007A5EEA" w:rsidRPr="007A5EEA">
              <w:rPr>
                <w:rFonts w:ascii="Times New Roman" w:eastAsia="Times New Roman" w:hAnsi="Times New Roman" w:cs="Times New Roman"/>
                <w:i/>
                <w:iCs/>
                <w:szCs w:val="22"/>
                <w:lang w:eastAsia="ru-RU" w:bidi="ar-SA"/>
              </w:rPr>
              <w:t xml:space="preserve">За работу я возьмусь.                                                      </w:t>
            </w:r>
          </w:p>
          <w:p w14:paraId="0F384858" w14:textId="77777777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7A5EEA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-Запишите число. Классная работа</w:t>
            </w:r>
            <w:r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.</w:t>
            </w:r>
          </w:p>
          <w:p w14:paraId="0387467A" w14:textId="77777777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</w:p>
          <w:p w14:paraId="195CB0F6" w14:textId="0D58B66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-Запишем в тетради шипящие согласные:</w:t>
            </w:r>
          </w:p>
          <w:p w14:paraId="7F55EF5C" w14:textId="765245FA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  <w:proofErr w:type="spellStart"/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Жж</w:t>
            </w:r>
            <w:proofErr w:type="spellEnd"/>
            <w:r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 xml:space="preserve"> </w:t>
            </w:r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Шш</w:t>
            </w:r>
            <w:r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 xml:space="preserve"> </w:t>
            </w:r>
            <w:proofErr w:type="spellStart"/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Щщ</w:t>
            </w:r>
            <w:proofErr w:type="spellEnd"/>
            <w:r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 xml:space="preserve"> </w:t>
            </w:r>
            <w:proofErr w:type="spellStart"/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Чч</w:t>
            </w:r>
            <w:proofErr w:type="spellEnd"/>
          </w:p>
          <w:p w14:paraId="1ECCA9D0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(Показ образца написания на доске.)</w:t>
            </w:r>
          </w:p>
          <w:p w14:paraId="1526D84E" w14:textId="4E7C05E5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</w:p>
          <w:p w14:paraId="057D4C09" w14:textId="1F5A4AB6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-Произнесите звуки…</w:t>
            </w:r>
          </w:p>
          <w:p w14:paraId="0AEA0928" w14:textId="0E0267E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  <w:proofErr w:type="gramStart"/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-Это</w:t>
            </w:r>
            <w:proofErr w:type="gramEnd"/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 xml:space="preserve"> гласные или согласные?</w:t>
            </w:r>
          </w:p>
          <w:p w14:paraId="2B722FB6" w14:textId="65F0F1EB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</w:pPr>
            <w:r w:rsidRPr="00205CF6">
              <w:rPr>
                <w:rFonts w:ascii="Times New Roman" w:eastAsia="Times New Roman" w:hAnsi="Times New Roman" w:cs="Calibri"/>
                <w:bCs/>
                <w:szCs w:val="22"/>
                <w:lang w:eastAsia="ar-SA" w:bidi="ar-SA"/>
              </w:rPr>
              <w:t>-Твердые или мягкие?</w:t>
            </w:r>
          </w:p>
          <w:p w14:paraId="109B4ACD" w14:textId="40EEFD24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</w:pPr>
          </w:p>
        </w:tc>
        <w:tc>
          <w:tcPr>
            <w:tcW w:w="2835" w:type="dxa"/>
          </w:tcPr>
          <w:p w14:paraId="3F4128BE" w14:textId="77777777" w:rsidR="00205CF6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788D4381" w14:textId="15DFA171" w:rsidR="007A5EEA" w:rsidRPr="007A5EEA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7A5EE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Выполняют пальчиковую гимнастику.</w:t>
            </w:r>
          </w:p>
          <w:p w14:paraId="5E639729" w14:textId="77777777" w:rsidR="007A5EEA" w:rsidRPr="007A5EEA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2DAADDEE" w14:textId="77777777" w:rsidR="007A5EEA" w:rsidRPr="007A5EEA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62209E16" w14:textId="77777777" w:rsidR="00A436AF" w:rsidRDefault="00A436AF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2E1A21F7" w14:textId="271B6C90" w:rsidR="00205CF6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205CF6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Обучающиеся выполняют требования к посадке при письме.</w:t>
            </w:r>
          </w:p>
          <w:p w14:paraId="2E98C893" w14:textId="73FD5C83" w:rsidR="007A5EEA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З</w:t>
            </w:r>
            <w:r w:rsidR="007A5EEA" w:rsidRPr="007A5EE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аписывают число, классная работа.</w:t>
            </w:r>
          </w:p>
          <w:p w14:paraId="36537BD5" w14:textId="77777777" w:rsidR="007A5EEA" w:rsidRPr="00426530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16D8C30C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0C1F99A8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1A05E9F3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69B02F82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0E3BFA3A" w14:textId="6FECC78C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Записывают буквы в тетрадь.</w:t>
            </w:r>
          </w:p>
          <w:p w14:paraId="2DFB319A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3BC25858" w14:textId="0A67B3EE" w:rsidR="007A5EEA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 </w:t>
            </w:r>
            <w:r w:rsidRPr="00205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Произносят, дают характеристику шипящим согласным.</w:t>
            </w:r>
          </w:p>
        </w:tc>
        <w:tc>
          <w:tcPr>
            <w:tcW w:w="1276" w:type="dxa"/>
          </w:tcPr>
          <w:p w14:paraId="29C40A20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60C54584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0B08B545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681EC326" w14:textId="7C52BEFA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0D758725" w14:textId="70CE4678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347253FE" w14:textId="210D0E6B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0CEEDBDE" w14:textId="42758194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30F8F1DE" w14:textId="77777777" w:rsidR="007A5EEA" w:rsidRPr="00426530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7F3173A6" w14:textId="77777777" w:rsidR="007A5EEA" w:rsidRPr="00D205FE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53D8BE09" w14:textId="77777777" w:rsidR="007A5EEA" w:rsidRPr="00D205FE" w:rsidRDefault="007A5EEA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D205F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Фронтальная работа</w:t>
            </w:r>
          </w:p>
          <w:p w14:paraId="272EA842" w14:textId="77777777" w:rsidR="007A5EEA" w:rsidRPr="00D205FE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43F9B6AE" w14:textId="77777777" w:rsidR="007A5EEA" w:rsidRPr="00D205FE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5DE20EB8" w14:textId="49B5E60F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624797DA" w14:textId="6F996E31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6C25527F" w14:textId="6EDAC659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59F83A0B" w14:textId="22D79FA0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4513789E" w14:textId="170727C8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088DEA18" w14:textId="475A444E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6CFB36E8" w14:textId="7C764290" w:rsidR="007A5EEA" w:rsidRDefault="007A5EEA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2"/>
                <w:lang w:eastAsia="ru-RU" w:bidi="ar-SA"/>
              </w:rPr>
            </w:pPr>
          </w:p>
          <w:p w14:paraId="5926601B" w14:textId="77777777" w:rsidR="007A5EEA" w:rsidRPr="00426530" w:rsidRDefault="007A5EEA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</w:tr>
      <w:tr w:rsidR="00205CF6" w:rsidRPr="00426530" w14:paraId="01D5A689" w14:textId="77777777" w:rsidTr="00DE3900">
        <w:tc>
          <w:tcPr>
            <w:tcW w:w="470" w:type="dxa"/>
          </w:tcPr>
          <w:p w14:paraId="65B0EACD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2</w:t>
            </w:r>
          </w:p>
        </w:tc>
        <w:tc>
          <w:tcPr>
            <w:tcW w:w="1765" w:type="dxa"/>
          </w:tcPr>
          <w:p w14:paraId="4F2C9F53" w14:textId="3ADB6250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 xml:space="preserve"> Повторение правил написания сочетаний.</w:t>
            </w:r>
          </w:p>
        </w:tc>
        <w:tc>
          <w:tcPr>
            <w:tcW w:w="1984" w:type="dxa"/>
          </w:tcPr>
          <w:p w14:paraId="7372DD9C" w14:textId="1145EABB" w:rsidR="00205CF6" w:rsidRPr="00426530" w:rsidRDefault="0099657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Способствовать формированию умения раз</w:t>
            </w: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личать и применять знания о правописании буквосочетаний </w:t>
            </w:r>
            <w:proofErr w:type="spellStart"/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жи</w:t>
            </w:r>
            <w:proofErr w:type="spellEnd"/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–ши, </w:t>
            </w:r>
            <w:proofErr w:type="spellStart"/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ча</w:t>
            </w:r>
            <w:proofErr w:type="spellEnd"/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–ща, чу–</w:t>
            </w:r>
            <w:proofErr w:type="spellStart"/>
            <w:proofErr w:type="gramStart"/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 </w:t>
            </w: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,</w:t>
            </w:r>
            <w:proofErr w:type="gramEnd"/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 содействовать </w:t>
            </w: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развитию внимания, мышления, познавательного интереса.</w:t>
            </w:r>
          </w:p>
        </w:tc>
        <w:tc>
          <w:tcPr>
            <w:tcW w:w="6549" w:type="dxa"/>
          </w:tcPr>
          <w:p w14:paraId="6096F10B" w14:textId="677DC159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-</w:t>
            </w: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На урок в лесную школу заглянуло солнышко, но его лучи закрыли тучки. Давайте поможем освободиться солнышку от тучек. Ваша помощь заключается в следующем: на каждой тучке есть вопросы о правописании сочетаний. Тучки уйдут в том случае, если вы покажите свои знания правил о написании этих сочетаний.</w:t>
            </w:r>
          </w:p>
          <w:p w14:paraId="19AA1D52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DFF9ED9" w14:textId="15729D88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1 тучка – расскажите о написании сочетаний ЖИ – ШИ.</w:t>
            </w:r>
          </w:p>
          <w:p w14:paraId="474BF896" w14:textId="2D9E72FA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ЖИ – ШИ пиши с буквой И</w:t>
            </w:r>
          </w:p>
          <w:p w14:paraId="50DF4B20" w14:textId="32ADB08C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2 тучка – расскажите о написании сочетаний ЧА – ЩА.</w:t>
            </w:r>
          </w:p>
          <w:p w14:paraId="5D0CE288" w14:textId="4C5AA886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ЧА - ЩА пиши с буквой А</w:t>
            </w:r>
          </w:p>
          <w:p w14:paraId="16C22DF7" w14:textId="4D000953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3 тучка – расскажите о написании сочетаний ЧУ – ЩУ.</w:t>
            </w:r>
          </w:p>
          <w:p w14:paraId="326A1215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ЧУ – ЩУ пиши с буквой У</w:t>
            </w:r>
          </w:p>
          <w:p w14:paraId="2A446FB2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1E7DBEC2" w14:textId="386CFB3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-Молодцы, ребята!  Солнышко засияло улыбкой, и оно дарит вам свои лучики. Пусть они помогут сохранить хорошее настроение до конца урока и на весь день.</w:t>
            </w:r>
          </w:p>
          <w:p w14:paraId="590BC9B4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3445E531" w14:textId="69121EDB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eastAsia="ru-RU" w:bidi="ar-SA"/>
              </w:rPr>
              <w:t>Игра «С какими гласными дружат шипящие согласные звуки?»</w:t>
            </w:r>
          </w:p>
          <w:p w14:paraId="78766ABB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5405841C" w14:textId="47EE3A28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-Дружат ли шипящие с буквами А, Ю, У, Ы, И, Я.</w:t>
            </w:r>
          </w:p>
          <w:p w14:paraId="5B260226" w14:textId="1939EDD2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-Давайте еще раз повторим правило правописание сочетаний ЧА – ЩА, ЧУ – ЩУ, ЖИ – ШИ.</w:t>
            </w:r>
          </w:p>
          <w:p w14:paraId="5C2D530E" w14:textId="77777777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68B4ABEF" w14:textId="6C2216DA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</w:t>
            </w:r>
            <w:r w:rsidRPr="00205CF6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Молодцы, ребята.</w:t>
            </w:r>
          </w:p>
        </w:tc>
        <w:tc>
          <w:tcPr>
            <w:tcW w:w="2835" w:type="dxa"/>
          </w:tcPr>
          <w:p w14:paraId="35A289B8" w14:textId="77777777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49B26E7D" w14:textId="77777777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52A80924" w14:textId="77777777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6CD2140F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240DE57A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47256BC1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7D5AFD8D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39E62488" w14:textId="01A3A0C3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  <w:t>Обучающиеся, рассказывают правила написания сочетаний.</w:t>
            </w:r>
          </w:p>
          <w:p w14:paraId="1D598AC5" w14:textId="77777777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65032A18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5E432F93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538C09D2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4342A3E4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130ED138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2"/>
                <w:lang w:eastAsia="ru-RU" w:bidi="ar-SA"/>
              </w:rPr>
            </w:pPr>
          </w:p>
          <w:p w14:paraId="7B12BAFE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C26133C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1AC5B966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2424C1F2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0FEC40A3" w14:textId="2E6642FD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С гласными   И, А. У.</w:t>
            </w:r>
          </w:p>
          <w:p w14:paraId="174B8ECF" w14:textId="77777777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65CBD2F" w14:textId="77777777" w:rsidR="00F42E34" w:rsidRDefault="00F42E34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04070E84" w14:textId="6BBCD5A3" w:rsid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Молча показывают (кивок головы или покачали головой) с какими гласными.</w:t>
            </w:r>
          </w:p>
          <w:p w14:paraId="19FF7384" w14:textId="6E3BB7CC" w:rsidR="00205CF6" w:rsidRPr="00205CF6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205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Повторяют правила.</w:t>
            </w:r>
          </w:p>
        </w:tc>
        <w:tc>
          <w:tcPr>
            <w:tcW w:w="1276" w:type="dxa"/>
          </w:tcPr>
          <w:p w14:paraId="77FF5755" w14:textId="77777777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19C6438E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Cs w:val="22"/>
                <w:lang w:eastAsia="ru-RU" w:bidi="ar-SA"/>
              </w:rPr>
            </w:pPr>
          </w:p>
          <w:p w14:paraId="661A52CF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Cs w:val="22"/>
                <w:lang w:eastAsia="ru-RU" w:bidi="ar-SA"/>
              </w:rPr>
            </w:pPr>
          </w:p>
          <w:p w14:paraId="1AE7C032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47C4EE58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68F877F0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38318D5A" w14:textId="188AD772" w:rsidR="00205CF6" w:rsidRPr="006334FB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 w:rsidRPr="006334FB"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Фронтальная</w:t>
            </w:r>
          </w:p>
          <w:p w14:paraId="600899F3" w14:textId="3485ADD9" w:rsidR="00205CF6" w:rsidRPr="006334FB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работа</w:t>
            </w:r>
          </w:p>
          <w:p w14:paraId="4506DA77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32F7E33E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2"/>
                <w:lang w:eastAsia="ru-RU" w:bidi="ar-SA"/>
              </w:rPr>
            </w:pPr>
          </w:p>
          <w:p w14:paraId="6AD59D75" w14:textId="77777777" w:rsidR="00205CF6" w:rsidRPr="00426530" w:rsidRDefault="00205CF6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</w:pPr>
          </w:p>
          <w:p w14:paraId="20068CD7" w14:textId="77777777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3655C6FC" w14:textId="77777777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13BF71D7" w14:textId="77777777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327EF2BD" w14:textId="77777777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4B3307E3" w14:textId="77777777" w:rsidR="00205CF6" w:rsidRPr="00426530" w:rsidRDefault="00205CF6" w:rsidP="00DE3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</w:pPr>
          </w:p>
          <w:p w14:paraId="401F94B6" w14:textId="076B3CB2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 </w:t>
            </w:r>
          </w:p>
        </w:tc>
      </w:tr>
      <w:tr w:rsidR="008D3390" w:rsidRPr="00426530" w14:paraId="28B17D2A" w14:textId="77777777" w:rsidTr="00FD72AA">
        <w:tc>
          <w:tcPr>
            <w:tcW w:w="14879" w:type="dxa"/>
            <w:gridSpan w:val="6"/>
          </w:tcPr>
          <w:p w14:paraId="7C627D07" w14:textId="0F4F7CB3" w:rsidR="008D3390" w:rsidRPr="00426530" w:rsidRDefault="008D3390" w:rsidP="00DE3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  <w:lastRenderedPageBreak/>
              <w:t>Музыкальная физ</w:t>
            </w:r>
            <w:r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  <w:t xml:space="preserve">ическая </w:t>
            </w:r>
            <w:r w:rsidRPr="00426530"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  <w:t>минутка</w:t>
            </w:r>
          </w:p>
        </w:tc>
      </w:tr>
      <w:tr w:rsidR="00B45BF8" w:rsidRPr="00426530" w14:paraId="516BC8FB" w14:textId="77777777" w:rsidTr="00FD72AA">
        <w:tc>
          <w:tcPr>
            <w:tcW w:w="14879" w:type="dxa"/>
            <w:gridSpan w:val="6"/>
          </w:tcPr>
          <w:p w14:paraId="1B48C2F4" w14:textId="77777777" w:rsidR="00B45BF8" w:rsidRPr="00426530" w:rsidRDefault="00B45BF8" w:rsidP="00DE3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2"/>
                <w:lang w:eastAsia="ar-SA" w:bidi="ar-SA"/>
              </w:rPr>
            </w:pPr>
          </w:p>
        </w:tc>
      </w:tr>
      <w:tr w:rsidR="00205CF6" w:rsidRPr="00426530" w14:paraId="38441754" w14:textId="77777777" w:rsidTr="00DE3900">
        <w:tc>
          <w:tcPr>
            <w:tcW w:w="470" w:type="dxa"/>
          </w:tcPr>
          <w:p w14:paraId="3C1B8914" w14:textId="4698FA53" w:rsidR="00205CF6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color w:val="030303"/>
                <w:szCs w:val="22"/>
                <w:lang w:val="en-US" w:eastAsia="ru-RU" w:bidi="ar-SA"/>
              </w:rPr>
              <w:t>III</w:t>
            </w:r>
          </w:p>
        </w:tc>
        <w:tc>
          <w:tcPr>
            <w:tcW w:w="1765" w:type="dxa"/>
          </w:tcPr>
          <w:p w14:paraId="07668F6C" w14:textId="4B7E3BC6" w:rsidR="00205CF6" w:rsidRP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</w:pPr>
            <w:r w:rsidRPr="00B45BF8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  <w:t xml:space="preserve">первичного закрепления </w:t>
            </w:r>
            <w:r w:rsidRPr="00B45BF8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  <w:t>материала.</w:t>
            </w:r>
          </w:p>
        </w:tc>
        <w:tc>
          <w:tcPr>
            <w:tcW w:w="1984" w:type="dxa"/>
          </w:tcPr>
          <w:p w14:paraId="3A735B6B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60ECBE1D" w14:textId="2D378808" w:rsidR="00324009" w:rsidRPr="00324009" w:rsidRDefault="0032400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Cs w:val="22"/>
                <w:lang w:eastAsia="ar-SA" w:bidi="ar-SA"/>
              </w:rPr>
            </w:pPr>
          </w:p>
        </w:tc>
        <w:tc>
          <w:tcPr>
            <w:tcW w:w="2835" w:type="dxa"/>
          </w:tcPr>
          <w:p w14:paraId="425D6D2F" w14:textId="1831F1DA" w:rsidR="00205CF6" w:rsidRPr="00426530" w:rsidRDefault="00205CF6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</w:pPr>
          </w:p>
        </w:tc>
        <w:tc>
          <w:tcPr>
            <w:tcW w:w="1276" w:type="dxa"/>
          </w:tcPr>
          <w:p w14:paraId="591531D2" w14:textId="77777777" w:rsidR="00205CF6" w:rsidRPr="00426530" w:rsidRDefault="00205CF6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</w:tr>
      <w:tr w:rsidR="00B45BF8" w:rsidRPr="00426530" w14:paraId="64BC5E17" w14:textId="77777777" w:rsidTr="00DE3900">
        <w:tc>
          <w:tcPr>
            <w:tcW w:w="470" w:type="dxa"/>
          </w:tcPr>
          <w:p w14:paraId="45A2F6B1" w14:textId="13D9AB4C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3</w:t>
            </w:r>
          </w:p>
        </w:tc>
        <w:tc>
          <w:tcPr>
            <w:tcW w:w="1765" w:type="dxa"/>
          </w:tcPr>
          <w:p w14:paraId="17DEB587" w14:textId="4439FA59" w:rsidR="00B45BF8" w:rsidRPr="00FD72AA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FD72AA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Практическая работа по закреплению знаний и умений.</w:t>
            </w:r>
          </w:p>
        </w:tc>
        <w:tc>
          <w:tcPr>
            <w:tcW w:w="1984" w:type="dxa"/>
          </w:tcPr>
          <w:p w14:paraId="302B2A42" w14:textId="77777777" w:rsidR="00B45BF8" w:rsidRPr="00426530" w:rsidRDefault="00B45BF8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Сформулировать правила написания </w:t>
            </w:r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слов с сочетаниями </w:t>
            </w:r>
            <w:proofErr w:type="spellStart"/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жи</w:t>
            </w:r>
            <w:proofErr w:type="spellEnd"/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–ши, </w:t>
            </w:r>
            <w:proofErr w:type="spellStart"/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ча</w:t>
            </w:r>
            <w:proofErr w:type="spellEnd"/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–ща, чу–</w:t>
            </w:r>
            <w:proofErr w:type="spellStart"/>
            <w:r w:rsidRPr="0099657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щу</w:t>
            </w:r>
            <w:proofErr w:type="spellEnd"/>
            <w:r w:rsidRPr="00426530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.</w:t>
            </w:r>
          </w:p>
          <w:p w14:paraId="0300E405" w14:textId="77777777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  <w:t>Формировать умения осуществлять самоконтроль.</w:t>
            </w:r>
          </w:p>
          <w:p w14:paraId="54385694" w14:textId="77777777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</w:pPr>
            <w:r w:rsidRPr="001A4458"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  <w:t>Формировать умения работать в группе</w:t>
            </w:r>
            <w:r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  <w:t>.</w:t>
            </w:r>
          </w:p>
          <w:p w14:paraId="105E3F8B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</w:pPr>
            <w:r w:rsidRPr="001A4458"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  <w:lastRenderedPageBreak/>
              <w:t>Формировать умения аргументировать выбранный ответ.</w:t>
            </w:r>
          </w:p>
          <w:p w14:paraId="0AB85E76" w14:textId="77777777" w:rsidR="00B45BF8" w:rsidRPr="00426530" w:rsidRDefault="00B45BF8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Cs w:val="22"/>
                <w:lang w:eastAsia="ar-SA" w:bidi="ar-SA"/>
              </w:rPr>
            </w:pPr>
          </w:p>
          <w:p w14:paraId="55E6AB9F" w14:textId="77777777" w:rsidR="00B45BF8" w:rsidRPr="00426530" w:rsidRDefault="00B45BF8" w:rsidP="00DE3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</w:tc>
        <w:tc>
          <w:tcPr>
            <w:tcW w:w="6549" w:type="dxa"/>
          </w:tcPr>
          <w:p w14:paraId="69283A63" w14:textId="5E654A3C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lastRenderedPageBreak/>
              <w:t>-Ребята, кто-то уже сидит за партой в лесной школе?</w:t>
            </w:r>
          </w:p>
          <w:p w14:paraId="4754DF67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Словно елка,</w:t>
            </w:r>
          </w:p>
          <w:p w14:paraId="1E0B3A6D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Весь в иголках.</w:t>
            </w:r>
          </w:p>
          <w:p w14:paraId="2FCD306E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(Это – ежик.)</w:t>
            </w:r>
          </w:p>
          <w:p w14:paraId="6DC7B4B7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Чистоговорка:</w:t>
            </w:r>
          </w:p>
          <w:p w14:paraId="216CB8A2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Ель на ежика похожа</w:t>
            </w:r>
          </w:p>
          <w:p w14:paraId="62F3E4E8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Еж в иголках, елка тоже.</w:t>
            </w:r>
          </w:p>
          <w:p w14:paraId="41A1921D" w14:textId="6EDDBB6F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-Ёжик приготовил задание: отгадать загадки, а ответы в тетрадь записать.                                                                                                                                            </w:t>
            </w:r>
          </w:p>
          <w:p w14:paraId="6E6F49B5" w14:textId="4B6C70C8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-Поставили точку с новой строки, отгадываем загадки и отгадки записываем в тетрадь:</w:t>
            </w:r>
          </w:p>
          <w:p w14:paraId="3E6BA987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     1) </w:t>
            </w: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Не поедет без бензина</w:t>
            </w:r>
          </w:p>
          <w:p w14:paraId="435374C9" w14:textId="0599C359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lastRenderedPageBreak/>
              <w:t xml:space="preserve">          Наша быстрая … (машина).</w:t>
            </w:r>
          </w:p>
          <w:p w14:paraId="6B9D42D9" w14:textId="2123ED3C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</w:t>
            </w:r>
            <w:r w:rsidRPr="00B45BF8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Давайте немного поработаем со словом</w:t>
            </w:r>
          </w:p>
          <w:p w14:paraId="0B1A7F30" w14:textId="1A2F9262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-Сколько в нём слогов? </w:t>
            </w:r>
          </w:p>
          <w:p w14:paraId="128E0DC3" w14:textId="2E0F7865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-Назовите первый, второй. </w:t>
            </w:r>
          </w:p>
          <w:p w14:paraId="6EB2A397" w14:textId="228A7669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-Назовите ударный слог? </w:t>
            </w:r>
          </w:p>
          <w:p w14:paraId="76E7EFA4" w14:textId="563AC912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-Сколько букв? Сколько звуков?</w:t>
            </w:r>
          </w:p>
          <w:p w14:paraId="73B42D91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     2) </w:t>
            </w: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Захотели малыши</w:t>
            </w:r>
          </w:p>
          <w:p w14:paraId="6244F8C1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        Поточить…(карандаши).</w:t>
            </w:r>
          </w:p>
          <w:p w14:paraId="0B07DF4E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     </w:t>
            </w:r>
            <w:r w:rsidRPr="00FD72AA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3)  </w:t>
            </w: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Из чего весной готовят,</w:t>
            </w:r>
          </w:p>
          <w:p w14:paraId="480E68FC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         И окрошку, и кисель?</w:t>
            </w:r>
          </w:p>
          <w:p w14:paraId="6BDE677B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         Подскажите мне ребята</w:t>
            </w:r>
          </w:p>
          <w:p w14:paraId="4E34D504" w14:textId="6E6ACA1F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       Как зовут его? ...(щавель).</w:t>
            </w:r>
          </w:p>
          <w:p w14:paraId="2BE997FB" w14:textId="77777777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    4) </w:t>
            </w:r>
            <w:r w:rsidRPr="00B45BF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>Он высокий и пятнистый,</w:t>
            </w:r>
          </w:p>
          <w:p w14:paraId="3B783D45" w14:textId="748ED389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    С длинной-длинной шеей.</w:t>
            </w:r>
          </w:p>
          <w:p w14:paraId="0ED345AE" w14:textId="7450D2D9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    И питается он листьями,</w:t>
            </w:r>
          </w:p>
          <w:p w14:paraId="11D8FCC1" w14:textId="73947D0D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 w:rsidRPr="00B45BF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   Листьями деревьев.</w:t>
            </w:r>
            <w:r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</w:t>
            </w:r>
            <w:r w:rsidR="005A0FC0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>(жираф)</w:t>
            </w:r>
          </w:p>
          <w:p w14:paraId="02A77E25" w14:textId="77777777" w:rsidR="005A0FC0" w:rsidRP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5) </w:t>
            </w:r>
            <w:r w:rsidRPr="005A0FC0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>Ног нет, а хожу,</w:t>
            </w:r>
          </w:p>
          <w:p w14:paraId="6E9F0284" w14:textId="764BF9F5" w:rsidR="005A0FC0" w:rsidRP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    </w:t>
            </w:r>
            <w:r w:rsidRPr="005A0FC0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>Рта нет, а скажу,</w:t>
            </w:r>
          </w:p>
          <w:p w14:paraId="6530812F" w14:textId="7BB9DFF9" w:rsidR="005A0FC0" w:rsidRP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    </w:t>
            </w:r>
            <w:r w:rsidRPr="005A0FC0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>Когда спать, когда вставать,</w:t>
            </w:r>
          </w:p>
          <w:p w14:paraId="228E52C9" w14:textId="3D613E46" w:rsidR="005A0FC0" w:rsidRPr="00B45BF8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        </w:t>
            </w:r>
            <w:r w:rsidRPr="005A0FC0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>Когда работу начинать.</w:t>
            </w:r>
            <w:r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  <w:t xml:space="preserve"> (часы)</w:t>
            </w:r>
          </w:p>
          <w:p w14:paraId="5BDCD3B1" w14:textId="77777777" w:rsidR="00B45BF8" w:rsidRP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 w:bidi="ar-SA"/>
              </w:rPr>
            </w:pPr>
          </w:p>
          <w:p w14:paraId="41B213F4" w14:textId="77777777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b/>
                <w:bCs/>
                <w:szCs w:val="22"/>
                <w:lang w:eastAsia="ar-SA" w:bidi="ar-SA"/>
              </w:rPr>
              <w:t>Игра «Собери слова»</w:t>
            </w:r>
          </w:p>
          <w:p w14:paraId="67B44BA2" w14:textId="34ED6B11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-Белочка так спешила в школу, что упала и все слова у нее рассыпались и перепутались.</w:t>
            </w:r>
          </w:p>
          <w:p w14:paraId="0AC67772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-Давайте, ребята, мы поможем их собрать.</w:t>
            </w:r>
          </w:p>
          <w:p w14:paraId="7AE111F9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Много с буквами хлопот</w:t>
            </w:r>
          </w:p>
          <w:p w14:paraId="277B7B30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Уж такой они народ…</w:t>
            </w:r>
          </w:p>
          <w:p w14:paraId="4731B27C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Но когда с умом, толково</w:t>
            </w:r>
          </w:p>
          <w:p w14:paraId="589914EA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Их построишь в четкий ряд</w:t>
            </w:r>
          </w:p>
          <w:p w14:paraId="03C434FF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Превратятся буквы в слово</w:t>
            </w:r>
          </w:p>
          <w:p w14:paraId="1931C1E7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И с тобой заговорят.</w:t>
            </w:r>
          </w:p>
          <w:p w14:paraId="24E8754A" w14:textId="13314B9D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-Нужно составить слова из слогов:</w:t>
            </w:r>
          </w:p>
          <w:p w14:paraId="04E85E78" w14:textId="77777777" w:rsidR="00B45BF8" w:rsidRPr="00324009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Лыжи, часы, роща, свеча, чайник, ежи, щука, жираф, туча, машина.</w:t>
            </w:r>
          </w:p>
          <w:p w14:paraId="0D52D9B7" w14:textId="652E70BE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-Спасибо, тебе Белочка за интересное задание и вам ребята, спасибо!</w:t>
            </w:r>
          </w:p>
        </w:tc>
        <w:tc>
          <w:tcPr>
            <w:tcW w:w="2835" w:type="dxa"/>
          </w:tcPr>
          <w:p w14:paraId="0F0A64C2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lastRenderedPageBreak/>
              <w:t>Обучающиеся отгадывают загадку, находят ежика на стене в классе.</w:t>
            </w:r>
          </w:p>
          <w:p w14:paraId="1CC80FD7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421468C6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 xml:space="preserve"> Проговаривают чистоговорку.</w:t>
            </w:r>
          </w:p>
          <w:p w14:paraId="24043A37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513A11FE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 xml:space="preserve"> </w:t>
            </w:r>
          </w:p>
          <w:p w14:paraId="3BD11816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5F95E386" w14:textId="77777777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 xml:space="preserve"> </w:t>
            </w:r>
          </w:p>
          <w:p w14:paraId="14467C3A" w14:textId="2D82225D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FD72AA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lastRenderedPageBreak/>
              <w:t>По одному обучающиеся работают у доски, объясняют написание слова по изученному правилу</w:t>
            </w:r>
            <w:r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>, делят слово на слоги, выделяю ударный слог, называют количество букв и звуков.</w:t>
            </w:r>
          </w:p>
          <w:p w14:paraId="6F1869CD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174D81B5" w14:textId="77777777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28C7ED23" w14:textId="77777777" w:rsidR="00B45BF8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2525EE10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6DBBD98A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33583D60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7457B0E7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72C06B40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47774CFE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6DF08544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01D6DDB1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4030044E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6B465FD9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46D98B25" w14:textId="77777777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7351C48D" w14:textId="77777777" w:rsidR="00A436AF" w:rsidRDefault="00A436AF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2DB96B6E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6E7E5438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5029B239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27B1CDD7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0BE404C8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77C50DA4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42EDA6A9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7EFDC4FD" w14:textId="77777777" w:rsidR="00397649" w:rsidRDefault="00397649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</w:p>
          <w:p w14:paraId="3E770AFC" w14:textId="321F89FF" w:rsidR="00B45BF8" w:rsidRPr="00FD72AA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</w:pPr>
            <w:r w:rsidRPr="00324009">
              <w:rPr>
                <w:rFonts w:ascii="Times New Roman" w:eastAsia="Times New Roman" w:hAnsi="Times New Roman" w:cs="Calibri"/>
                <w:b/>
                <w:i/>
                <w:szCs w:val="22"/>
                <w:lang w:eastAsia="ar-SA" w:bidi="ar-SA"/>
              </w:rPr>
              <w:t xml:space="preserve">Обучающиеся работают в парах: из карточек-слогов составляют слова. </w:t>
            </w:r>
          </w:p>
        </w:tc>
        <w:tc>
          <w:tcPr>
            <w:tcW w:w="1276" w:type="dxa"/>
          </w:tcPr>
          <w:p w14:paraId="63F110A6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32188F64" w14:textId="77777777" w:rsidR="00B45BF8" w:rsidRPr="00324009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 w:rsidRPr="00324009"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Фронтальная</w:t>
            </w:r>
          </w:p>
          <w:p w14:paraId="7341B60F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 w:rsidRPr="00324009"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работа</w:t>
            </w:r>
          </w:p>
          <w:p w14:paraId="3AF24946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7BF1C497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050FBD9C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47E9BAC0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6CAE309D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718BE135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1E4B96EE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54E9F8DC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2EFCE5F1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  <w:p w14:paraId="370E161C" w14:textId="77777777" w:rsidR="00B45BF8" w:rsidRPr="006334FB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Индивидуальная</w:t>
            </w:r>
          </w:p>
          <w:p w14:paraId="3272F58E" w14:textId="77777777" w:rsidR="00B45BF8" w:rsidRPr="006334FB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  <w:t>работа</w:t>
            </w:r>
          </w:p>
          <w:p w14:paraId="7F432A10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ru-RU" w:bidi="ar-SA"/>
              </w:rPr>
            </w:pPr>
          </w:p>
          <w:p w14:paraId="4EB1B414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ru-RU" w:bidi="ar-SA"/>
              </w:rPr>
            </w:pPr>
          </w:p>
          <w:p w14:paraId="12563E4E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ru-RU" w:bidi="ar-SA"/>
              </w:rPr>
            </w:pPr>
          </w:p>
          <w:p w14:paraId="0F2349B2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39A64BD1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1E349DD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6AA0E78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3A54F865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B99760C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8A463E1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726EE2B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33573BF3" w14:textId="77777777" w:rsidR="00BF4DDF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A44DFE2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526E73B7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5C05D51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D4C825F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5F0B9A5F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14CBBF47" w14:textId="77777777" w:rsidR="00A436AF" w:rsidRDefault="00A436A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135DCB1C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5A6B6A3E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026CC27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4C64AAC5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69709E8F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602EEE0A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5155D5DF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18AED69" w14:textId="77777777" w:rsidR="004C07C2" w:rsidRDefault="004C07C2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11A1046A" w14:textId="64FAB8A8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Работа в </w:t>
            </w:r>
            <w:r w:rsidR="00BF4DDF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паре</w:t>
            </w:r>
          </w:p>
          <w:p w14:paraId="77ED46A7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2"/>
                <w:lang w:eastAsia="ru-RU" w:bidi="ar-SA"/>
              </w:rPr>
            </w:pPr>
          </w:p>
        </w:tc>
      </w:tr>
      <w:tr w:rsidR="00B45BF8" w:rsidRPr="00426530" w14:paraId="61BCE8B1" w14:textId="77777777" w:rsidTr="00FD72AA">
        <w:tc>
          <w:tcPr>
            <w:tcW w:w="14879" w:type="dxa"/>
            <w:gridSpan w:val="6"/>
          </w:tcPr>
          <w:p w14:paraId="273FBEC5" w14:textId="640E3385" w:rsidR="00B45BF8" w:rsidRPr="00426530" w:rsidRDefault="00B45BF8" w:rsidP="00DE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ar-SA"/>
              </w:rPr>
              <w:lastRenderedPageBreak/>
              <w:t>Физ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ar-SA"/>
              </w:rPr>
              <w:t xml:space="preserve">ическая </w:t>
            </w:r>
            <w:r w:rsidRPr="004265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ar-SA"/>
              </w:rPr>
              <w:t>минутка</w:t>
            </w:r>
          </w:p>
        </w:tc>
      </w:tr>
      <w:tr w:rsidR="00B45BF8" w:rsidRPr="00426530" w14:paraId="3F76A4CE" w14:textId="77777777" w:rsidTr="00DE3900">
        <w:tc>
          <w:tcPr>
            <w:tcW w:w="470" w:type="dxa"/>
          </w:tcPr>
          <w:p w14:paraId="2737AA51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4</w:t>
            </w:r>
          </w:p>
        </w:tc>
        <w:tc>
          <w:tcPr>
            <w:tcW w:w="1765" w:type="dxa"/>
          </w:tcPr>
          <w:p w14:paraId="661CFBFC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З</w:t>
            </w: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акрепление</w:t>
            </w:r>
          </w:p>
          <w:p w14:paraId="1D8D9B00" w14:textId="41188E6E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</w:p>
        </w:tc>
        <w:tc>
          <w:tcPr>
            <w:tcW w:w="1984" w:type="dxa"/>
          </w:tcPr>
          <w:p w14:paraId="5C8023F8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  <w:t>Использование полученных знаний для решения практических задач.</w:t>
            </w:r>
          </w:p>
          <w:p w14:paraId="402375CA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</w:pPr>
          </w:p>
          <w:p w14:paraId="2B6AA29F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Times New Roman"/>
                <w:szCs w:val="22"/>
                <w:lang w:eastAsia="ar-SA" w:bidi="ar-SA"/>
              </w:rPr>
              <w:t xml:space="preserve">  </w:t>
            </w:r>
          </w:p>
          <w:p w14:paraId="34ED783E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752DAF1A" w14:textId="4E65D43C" w:rsidR="005A0FC0" w:rsidRP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Cs w:val="22"/>
                <w:lang w:eastAsia="ar-SA" w:bidi="ar-SA"/>
              </w:rPr>
            </w:pPr>
            <w:r w:rsidRPr="005A0FC0">
              <w:rPr>
                <w:rFonts w:ascii="Times New Roman" w:eastAsia="Times New Roman" w:hAnsi="Times New Roman" w:cs="Calibri"/>
                <w:b/>
                <w:bCs/>
                <w:szCs w:val="22"/>
                <w:lang w:eastAsia="ar-SA" w:bidi="ar-SA"/>
              </w:rPr>
              <w:t>РАБОТА ПО УЧЕБНИКУ.</w:t>
            </w:r>
          </w:p>
          <w:p w14:paraId="3C58A112" w14:textId="1068AA22" w:rsidR="005A0FC0" w:rsidRDefault="005A0FC0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 w:rsidRPr="005A0FC0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Упр</w:t>
            </w:r>
            <w:r w:rsidR="00985C1E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9</w:t>
            </w:r>
            <w:r w:rsidRPr="005A0FC0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(с.1</w:t>
            </w:r>
            <w:r w:rsidR="00985C1E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19</w:t>
            </w:r>
            <w:r w:rsidRPr="005A0FC0"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)</w:t>
            </w:r>
          </w:p>
          <w:p w14:paraId="1A5399D2" w14:textId="20886B47" w:rsidR="00985C1E" w:rsidRDefault="00985C1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-</w:t>
            </w:r>
            <w:r w:rsidRPr="00985C1E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Прочитайте.</w:t>
            </w:r>
            <w:r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Составьте из сочетаний слов скороговорки. </w:t>
            </w:r>
          </w:p>
          <w:p w14:paraId="2C884029" w14:textId="372CFB4C" w:rsidR="00985C1E" w:rsidRPr="00985C1E" w:rsidRDefault="00985C1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Прочитайте скороговорки с ускорением.</w:t>
            </w:r>
          </w:p>
          <w:p w14:paraId="55D9D335" w14:textId="77777777" w:rsidR="00985C1E" w:rsidRDefault="00985C1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  <w:p w14:paraId="1F2C7BD1" w14:textId="5801BDC3" w:rsidR="00B45BF8" w:rsidRPr="00BD4D35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Руки – на месте,                                                                                                                                      </w:t>
            </w:r>
          </w:p>
          <w:p w14:paraId="184BC853" w14:textId="3A4A9C8A" w:rsidR="00B45BF8" w:rsidRPr="00BD4D35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Ноги – на месте,                                                                                                                                           </w:t>
            </w:r>
          </w:p>
          <w:p w14:paraId="7080648A" w14:textId="5B642C2E" w:rsidR="00B45BF8" w:rsidRPr="00BD4D35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 xml:space="preserve">Локти – у края,                                                                                                                                </w:t>
            </w:r>
          </w:p>
          <w:p w14:paraId="089DFF91" w14:textId="77777777" w:rsidR="00B45BF8" w:rsidRPr="00BD4D35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Спинка – прямая.</w:t>
            </w:r>
          </w:p>
          <w:p w14:paraId="3DA0522F" w14:textId="41A81765" w:rsidR="00B45BF8" w:rsidRPr="00BD4D35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-Вспомните правила написания предложения.</w:t>
            </w:r>
          </w:p>
          <w:p w14:paraId="4ADD88E8" w14:textId="77777777" w:rsidR="00985C1E" w:rsidRDefault="00985C1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  <w:t>Запишем одну скороговорку.</w:t>
            </w:r>
          </w:p>
          <w:p w14:paraId="5F8D9607" w14:textId="77284B3E" w:rsidR="00B45BF8" w:rsidRPr="00985C1E" w:rsidRDefault="00985C1E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Cs w:val="22"/>
                <w:lang w:eastAsia="ar-SA" w:bidi="ar-SA"/>
              </w:rPr>
              <w:t>Волки рыщут, пищу ищут.</w:t>
            </w:r>
            <w:r w:rsidR="00B45BF8" w:rsidRPr="0042653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 xml:space="preserve">                                                       </w:t>
            </w:r>
          </w:p>
        </w:tc>
        <w:tc>
          <w:tcPr>
            <w:tcW w:w="2835" w:type="dxa"/>
          </w:tcPr>
          <w:p w14:paraId="44A3FACB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6302A94A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5A88D9C5" w14:textId="61D928E4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 xml:space="preserve">Обучающиеся читают </w:t>
            </w:r>
            <w:r w:rsidR="00985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скороговорки</w:t>
            </w: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.</w:t>
            </w:r>
          </w:p>
          <w:p w14:paraId="47A152B2" w14:textId="401DABB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711E0DDA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Повторяют хором правила.</w:t>
            </w:r>
          </w:p>
          <w:p w14:paraId="2906568A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8049CD0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  <w:p w14:paraId="4C7193BB" w14:textId="4D516E63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  <w:t>Записывают с комментированием (один ученик).</w:t>
            </w:r>
          </w:p>
        </w:tc>
        <w:tc>
          <w:tcPr>
            <w:tcW w:w="1276" w:type="dxa"/>
          </w:tcPr>
          <w:p w14:paraId="3596920F" w14:textId="77777777" w:rsidR="00985C1E" w:rsidRPr="00BD4D35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Фронтальная</w:t>
            </w:r>
          </w:p>
          <w:p w14:paraId="6C6E0AA2" w14:textId="77777777" w:rsidR="00985C1E" w:rsidRPr="00BD4D35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работа</w:t>
            </w:r>
          </w:p>
          <w:p w14:paraId="78CCF90A" w14:textId="77777777" w:rsidR="00E47B81" w:rsidRDefault="00E47B81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B517902" w14:textId="77777777" w:rsidR="00E47B81" w:rsidRDefault="00E47B81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DE6B462" w14:textId="77777777" w:rsidR="00E47B81" w:rsidRDefault="00E47B81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FCFE403" w14:textId="77777777" w:rsidR="00E47B81" w:rsidRDefault="00E47B81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71B1B49B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2D6329D5" w14:textId="77777777" w:rsidR="00985C1E" w:rsidRPr="00E47B81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E47B81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Индивидуальная</w:t>
            </w:r>
          </w:p>
          <w:p w14:paraId="334A8F55" w14:textId="3C2BC486" w:rsidR="00B45BF8" w:rsidRPr="00BF4DDF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E47B81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работа</w:t>
            </w:r>
          </w:p>
        </w:tc>
      </w:tr>
      <w:tr w:rsidR="00B45BF8" w:rsidRPr="00426530" w14:paraId="59DD86CC" w14:textId="77777777" w:rsidTr="00DE3900">
        <w:tc>
          <w:tcPr>
            <w:tcW w:w="470" w:type="dxa"/>
          </w:tcPr>
          <w:p w14:paraId="3976ADA3" w14:textId="1BD55C8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color w:val="030303"/>
                <w:szCs w:val="22"/>
                <w:lang w:val="en-US" w:eastAsia="ru-RU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val="en-US" w:eastAsia="ru-RU" w:bidi="ar-SA"/>
              </w:rPr>
              <w:t>V</w:t>
            </w:r>
          </w:p>
        </w:tc>
        <w:tc>
          <w:tcPr>
            <w:tcW w:w="1765" w:type="dxa"/>
          </w:tcPr>
          <w:p w14:paraId="18F02766" w14:textId="2A526B98" w:rsidR="00B45BF8" w:rsidRPr="002F093C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</w:pPr>
            <w:r w:rsidRPr="002F093C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  <w:t>Этап самоконтроля.</w:t>
            </w:r>
          </w:p>
        </w:tc>
        <w:tc>
          <w:tcPr>
            <w:tcW w:w="1984" w:type="dxa"/>
          </w:tcPr>
          <w:p w14:paraId="50243E15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</w:pPr>
          </w:p>
        </w:tc>
        <w:tc>
          <w:tcPr>
            <w:tcW w:w="6549" w:type="dxa"/>
          </w:tcPr>
          <w:p w14:paraId="196E9727" w14:textId="77777777" w:rsidR="00B45BF8" w:rsidRPr="00BD4D35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ar-SA" w:bidi="ar-SA"/>
              </w:rPr>
            </w:pPr>
          </w:p>
        </w:tc>
        <w:tc>
          <w:tcPr>
            <w:tcW w:w="2835" w:type="dxa"/>
          </w:tcPr>
          <w:p w14:paraId="42A97FBF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30303"/>
                <w:szCs w:val="22"/>
                <w:lang w:eastAsia="ru-RU" w:bidi="ar-SA"/>
              </w:rPr>
            </w:pPr>
          </w:p>
        </w:tc>
        <w:tc>
          <w:tcPr>
            <w:tcW w:w="1276" w:type="dxa"/>
          </w:tcPr>
          <w:p w14:paraId="7B968E49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</w:tr>
      <w:tr w:rsidR="00B45BF8" w:rsidRPr="00426530" w14:paraId="2B1DB625" w14:textId="77777777" w:rsidTr="00DE3900">
        <w:tc>
          <w:tcPr>
            <w:tcW w:w="470" w:type="dxa"/>
          </w:tcPr>
          <w:p w14:paraId="459D3F6A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5.</w:t>
            </w:r>
          </w:p>
        </w:tc>
        <w:tc>
          <w:tcPr>
            <w:tcW w:w="1765" w:type="dxa"/>
          </w:tcPr>
          <w:p w14:paraId="3C969169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Самостоятельная работа</w:t>
            </w:r>
          </w:p>
        </w:tc>
        <w:tc>
          <w:tcPr>
            <w:tcW w:w="1984" w:type="dxa"/>
          </w:tcPr>
          <w:p w14:paraId="7755430E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</w:pPr>
            <w:r w:rsidRPr="00426530"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  <w:t>Закрепление полученных знаний для решения практических задач.</w:t>
            </w:r>
          </w:p>
          <w:p w14:paraId="1CFA6F18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  <w:tc>
          <w:tcPr>
            <w:tcW w:w="6549" w:type="dxa"/>
          </w:tcPr>
          <w:p w14:paraId="0C367403" w14:textId="68964685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-Ребята, написание каких сочетаний мы повторяем?</w:t>
            </w:r>
          </w:p>
          <w:p w14:paraId="4B0C7391" w14:textId="681C4B6F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-Давайте назовем эти правила.</w:t>
            </w:r>
          </w:p>
          <w:p w14:paraId="0264337E" w14:textId="2086C97A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-Пользуясь правилами написания сочетаний, выполните задания зверят на карточках.</w:t>
            </w:r>
          </w:p>
          <w:p w14:paraId="0D11D427" w14:textId="592A8AFA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Задание.</w:t>
            </w:r>
          </w:p>
          <w:p w14:paraId="49B4225D" w14:textId="6DEC133A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-Спишите предложения, вставляя пропущенные буквы.</w:t>
            </w:r>
          </w:p>
          <w:p w14:paraId="27D6E9CE" w14:textId="59FA45E3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Малыш… ходили в рощ</w:t>
            </w:r>
            <w:proofErr w:type="gram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… .</w:t>
            </w:r>
            <w:proofErr w:type="gram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 xml:space="preserve"> Там озеро. У берега </w:t>
            </w:r>
            <w:proofErr w:type="gram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кач..</w:t>
            </w:r>
            <w:proofErr w:type="spellStart"/>
            <w:proofErr w:type="gram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лись</w:t>
            </w:r>
            <w:proofErr w:type="spell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 xml:space="preserve"> камыш… . Над водой летели </w:t>
            </w:r>
            <w:proofErr w:type="gram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ч..</w:t>
            </w:r>
            <w:proofErr w:type="spell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йки</w:t>
            </w:r>
            <w:proofErr w:type="spellEnd"/>
            <w:proofErr w:type="gram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 xml:space="preserve"> и стриж…</w:t>
            </w:r>
          </w:p>
          <w:p w14:paraId="3F850E3F" w14:textId="14AA83F8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 xml:space="preserve">-Прочитайте слова, в которых встретились сочетания </w:t>
            </w:r>
            <w:proofErr w:type="spell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жи</w:t>
            </w:r>
            <w:proofErr w:type="spell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-ши. Подчеркните их.</w:t>
            </w:r>
          </w:p>
          <w:p w14:paraId="4B9EAD2D" w14:textId="6C958A25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 xml:space="preserve">-Прочитайте слова, в которых встретились сочетания </w:t>
            </w:r>
            <w:proofErr w:type="spell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ча</w:t>
            </w:r>
            <w:proofErr w:type="spell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-ща. Подчеркните их.</w:t>
            </w:r>
          </w:p>
          <w:p w14:paraId="6240085A" w14:textId="3FE1B1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-Прочитайте слова, в которых встретились сочетания чу-</w:t>
            </w:r>
            <w:proofErr w:type="spellStart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щу</w:t>
            </w:r>
            <w:proofErr w:type="spellEnd"/>
            <w:r w:rsidRPr="00BD4D35"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  <w:t>. Подчеркните их.</w:t>
            </w:r>
          </w:p>
        </w:tc>
        <w:tc>
          <w:tcPr>
            <w:tcW w:w="2835" w:type="dxa"/>
          </w:tcPr>
          <w:p w14:paraId="3C6886C7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 xml:space="preserve">Обучающиеся вспоминают - </w:t>
            </w:r>
            <w:proofErr w:type="spellStart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жи</w:t>
            </w:r>
            <w:proofErr w:type="spellEnd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 xml:space="preserve">-ши, </w:t>
            </w:r>
            <w:proofErr w:type="spellStart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ча</w:t>
            </w:r>
            <w:proofErr w:type="spellEnd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-ща, чу-</w:t>
            </w:r>
            <w:proofErr w:type="spellStart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щу</w:t>
            </w:r>
            <w:proofErr w:type="spellEnd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.</w:t>
            </w:r>
          </w:p>
          <w:p w14:paraId="110741B5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</w:p>
          <w:p w14:paraId="5E70862F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Проговаривание по схеме-опоре.</w:t>
            </w:r>
          </w:p>
          <w:p w14:paraId="1DD89337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</w:p>
          <w:p w14:paraId="3D4EE41C" w14:textId="492A5B35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 xml:space="preserve"> Выполняют задания на карточках.</w:t>
            </w:r>
          </w:p>
          <w:p w14:paraId="1691E46F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</w:p>
          <w:p w14:paraId="2CB83585" w14:textId="352EC5EA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 xml:space="preserve"> Проверяют написанное, зачитывают нужные слова, подчеркивают сочетания </w:t>
            </w:r>
            <w:proofErr w:type="spellStart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жи</w:t>
            </w:r>
            <w:proofErr w:type="spellEnd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 xml:space="preserve">-ши, </w:t>
            </w:r>
            <w:proofErr w:type="spellStart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ча</w:t>
            </w:r>
            <w:proofErr w:type="spellEnd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-ща, чу-</w:t>
            </w:r>
            <w:proofErr w:type="spellStart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щу</w:t>
            </w:r>
            <w:proofErr w:type="spellEnd"/>
            <w:r w:rsidRPr="00BD4D3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  <w:t>.</w:t>
            </w:r>
          </w:p>
        </w:tc>
        <w:tc>
          <w:tcPr>
            <w:tcW w:w="1276" w:type="dxa"/>
          </w:tcPr>
          <w:p w14:paraId="31EA0CAE" w14:textId="612ADE73" w:rsidR="00B45BF8" w:rsidRPr="006334FB" w:rsidRDefault="00BF4DDF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30303"/>
                <w:szCs w:val="22"/>
                <w:lang w:eastAsia="ru-RU" w:bidi="ar-SA"/>
              </w:rPr>
              <w:t xml:space="preserve">Индивидуальная </w:t>
            </w:r>
            <w:r w:rsidR="00B45BF8" w:rsidRPr="006334FB">
              <w:rPr>
                <w:rFonts w:ascii="Times New Roman" w:eastAsia="Times New Roman" w:hAnsi="Times New Roman" w:cs="Times New Roman"/>
                <w:bCs/>
                <w:color w:val="030303"/>
                <w:szCs w:val="22"/>
                <w:lang w:eastAsia="ru-RU" w:bidi="ar-SA"/>
              </w:rPr>
              <w:t>работа</w:t>
            </w:r>
          </w:p>
        </w:tc>
      </w:tr>
      <w:tr w:rsidR="00B45BF8" w:rsidRPr="00426530" w14:paraId="15ACBA80" w14:textId="77777777" w:rsidTr="00DE3900">
        <w:tc>
          <w:tcPr>
            <w:tcW w:w="470" w:type="dxa"/>
          </w:tcPr>
          <w:p w14:paraId="750E56DD" w14:textId="634B6588" w:rsidR="00B45BF8" w:rsidRPr="002F093C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val="en-US" w:eastAsia="ru-RU" w:bidi="ar-SA"/>
              </w:rPr>
              <w:t>V</w:t>
            </w:r>
          </w:p>
        </w:tc>
        <w:tc>
          <w:tcPr>
            <w:tcW w:w="1765" w:type="dxa"/>
          </w:tcPr>
          <w:p w14:paraId="42275A64" w14:textId="4ABD5E66" w:rsidR="00B45BF8" w:rsidRPr="002F093C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</w:pPr>
            <w:r w:rsidRPr="002F093C">
              <w:rPr>
                <w:rFonts w:ascii="Times New Roman" w:eastAsia="Times New Roman" w:hAnsi="Times New Roman" w:cs="Times New Roman"/>
                <w:b/>
                <w:i/>
                <w:iCs/>
                <w:color w:val="030303"/>
                <w:szCs w:val="22"/>
                <w:lang w:eastAsia="ru-RU" w:bidi="ar-SA"/>
              </w:rPr>
              <w:t>Этап рефлексии учебной деятельности.</w:t>
            </w:r>
          </w:p>
        </w:tc>
        <w:tc>
          <w:tcPr>
            <w:tcW w:w="1984" w:type="dxa"/>
          </w:tcPr>
          <w:p w14:paraId="7AC37CC6" w14:textId="77777777" w:rsidR="00B45BF8" w:rsidRPr="00426530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30303"/>
                <w:szCs w:val="22"/>
                <w:lang w:eastAsia="ar-SA" w:bidi="ar-SA"/>
              </w:rPr>
            </w:pPr>
          </w:p>
        </w:tc>
        <w:tc>
          <w:tcPr>
            <w:tcW w:w="6549" w:type="dxa"/>
          </w:tcPr>
          <w:p w14:paraId="3896BEF4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Calibri"/>
                <w:szCs w:val="22"/>
                <w:lang w:eastAsia="ru-RU" w:bidi="ar-SA"/>
              </w:rPr>
            </w:pPr>
          </w:p>
        </w:tc>
        <w:tc>
          <w:tcPr>
            <w:tcW w:w="2835" w:type="dxa"/>
          </w:tcPr>
          <w:p w14:paraId="0A285669" w14:textId="77777777" w:rsidR="00B45BF8" w:rsidRPr="00BD4D35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  <w:lang w:eastAsia="ru-RU" w:bidi="ar-SA"/>
              </w:rPr>
            </w:pPr>
          </w:p>
        </w:tc>
        <w:tc>
          <w:tcPr>
            <w:tcW w:w="1276" w:type="dxa"/>
          </w:tcPr>
          <w:p w14:paraId="48879D5C" w14:textId="77777777" w:rsidR="00B45BF8" w:rsidRPr="006334FB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30303"/>
                <w:szCs w:val="22"/>
                <w:lang w:eastAsia="ru-RU" w:bidi="ar-SA"/>
              </w:rPr>
            </w:pPr>
          </w:p>
        </w:tc>
      </w:tr>
      <w:tr w:rsidR="00B45BF8" w:rsidRPr="00426530" w14:paraId="4F55F4CD" w14:textId="77777777" w:rsidTr="00DE3900">
        <w:tc>
          <w:tcPr>
            <w:tcW w:w="470" w:type="dxa"/>
          </w:tcPr>
          <w:p w14:paraId="2DE162EA" w14:textId="735ABC9E" w:rsidR="00B45BF8" w:rsidRPr="002F093C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eastAsia="ru-RU" w:bidi="ar-SA"/>
              </w:rPr>
            </w:pPr>
            <w:r w:rsidRPr="002F093C">
              <w:rPr>
                <w:rFonts w:ascii="Times New Roman" w:eastAsia="Times New Roman" w:hAnsi="Times New Roman" w:cs="Times New Roman"/>
                <w:b/>
                <w:bCs/>
                <w:color w:val="030303"/>
                <w:szCs w:val="22"/>
                <w:lang w:eastAsia="ru-RU" w:bidi="ar-SA"/>
              </w:rPr>
              <w:t>1.</w:t>
            </w:r>
          </w:p>
        </w:tc>
        <w:tc>
          <w:tcPr>
            <w:tcW w:w="1765" w:type="dxa"/>
          </w:tcPr>
          <w:p w14:paraId="3A9C6AB3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b/>
                <w:color w:val="030303"/>
                <w:szCs w:val="22"/>
                <w:lang w:eastAsia="ru-RU" w:bidi="ar-SA"/>
              </w:rPr>
              <w:t>Рефлексия деятельности</w:t>
            </w:r>
          </w:p>
        </w:tc>
        <w:tc>
          <w:tcPr>
            <w:tcW w:w="1984" w:type="dxa"/>
          </w:tcPr>
          <w:p w14:paraId="1DB617A4" w14:textId="77777777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426530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Подвести итог работы по теме </w:t>
            </w:r>
            <w:r w:rsidRPr="00426530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урока, дать самооценку своей работе.</w:t>
            </w:r>
          </w:p>
        </w:tc>
        <w:tc>
          <w:tcPr>
            <w:tcW w:w="6549" w:type="dxa"/>
          </w:tcPr>
          <w:p w14:paraId="603DFE23" w14:textId="5061FE2B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-Понравился ли вам урок?</w:t>
            </w:r>
          </w:p>
          <w:p w14:paraId="454B5F74" w14:textId="6C33FDA0" w:rsidR="00B45BF8" w:rsidRPr="0099657E" w:rsidRDefault="005E2CA7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</w:t>
            </w:r>
            <w:r w:rsidR="00B45BF8"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Слова, с какой орфограммой мы повторяли?</w:t>
            </w:r>
          </w:p>
          <w:p w14:paraId="7799BDB4" w14:textId="2195E5BA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-Какие задания вам больше всего понравились? Почему?</w:t>
            </w:r>
          </w:p>
          <w:p w14:paraId="600F970D" w14:textId="0E9ADB21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-Какие задания вы выполняли с удовольствием?</w:t>
            </w:r>
          </w:p>
          <w:p w14:paraId="5122C6E2" w14:textId="65D52A32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-А какие задания с трудом?</w:t>
            </w:r>
          </w:p>
          <w:p w14:paraId="4AFF1D9F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4C06B270" w14:textId="3DC0BC9F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-Если вы довольны своей работой и вам понравился урок возьмите на полях тетради нарисуйте зелёный круг. А если испытывали затруднения нарисуйте желтый.</w:t>
            </w:r>
            <w:r w:rsidR="00985C1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 xml:space="preserve"> </w:t>
            </w:r>
          </w:p>
          <w:p w14:paraId="37F858E4" w14:textId="77777777" w:rsidR="00B45BF8" w:rsidRPr="0099657E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497385BE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4C40FB72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63CD8D6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1CA11BA6" w14:textId="77777777" w:rsid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34017E48" w14:textId="2610EE4A" w:rsidR="00B45BF8" w:rsidRPr="00AC63E4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0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t>-Молодцы! Я довольна вашей работой на уроке.   Всем спасибо за понимание и активность. Попрощайтесь с нашими гостями. На этом наш урок окончен.</w:t>
            </w:r>
          </w:p>
        </w:tc>
        <w:tc>
          <w:tcPr>
            <w:tcW w:w="2835" w:type="dxa"/>
          </w:tcPr>
          <w:p w14:paraId="36FABB7A" w14:textId="4D881FD9" w:rsidR="00B45BF8" w:rsidRPr="0099657E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  <w:lastRenderedPageBreak/>
              <w:t>Обучающиеся отвечают на вопросы.</w:t>
            </w:r>
          </w:p>
          <w:p w14:paraId="6660EAFB" w14:textId="27A9C517" w:rsidR="00B45BF8" w:rsidRPr="0099657E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  <w:lastRenderedPageBreak/>
              <w:t>Анализируют урок с точки зрения приобретения новых сведений, обобщают их.</w:t>
            </w:r>
          </w:p>
          <w:p w14:paraId="2F237B1F" w14:textId="7A3A983A" w:rsidR="00B45BF8" w:rsidRPr="0099657E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14:paraId="7F37293A" w14:textId="617900D8" w:rsidR="00B45BF8" w:rsidRPr="00985C1E" w:rsidRDefault="00B45BF8" w:rsidP="00DE390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</w:pPr>
            <w:r w:rsidRPr="0099657E"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  <w:t xml:space="preserve">Обучающиеся выбирают </w:t>
            </w:r>
            <w:r w:rsidR="00985C1E">
              <w:rPr>
                <w:rFonts w:ascii="Times New Roman" w:eastAsia="Times New Roman" w:hAnsi="Times New Roman" w:cs="Calibri"/>
                <w:b/>
                <w:bCs/>
                <w:i/>
                <w:iCs/>
                <w:szCs w:val="22"/>
                <w:lang w:eastAsia="ru-RU" w:bidi="ar-SA"/>
              </w:rPr>
              <w:t>цвет карандаша и рисуют на полях круг соответствующего цвета.</w:t>
            </w:r>
          </w:p>
        </w:tc>
        <w:tc>
          <w:tcPr>
            <w:tcW w:w="1276" w:type="dxa"/>
          </w:tcPr>
          <w:p w14:paraId="128D4052" w14:textId="77777777" w:rsidR="00985C1E" w:rsidRPr="00985C1E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85C1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Фронтальная</w:t>
            </w:r>
          </w:p>
          <w:p w14:paraId="6A0832C8" w14:textId="4FE94881" w:rsidR="00B45BF8" w:rsidRDefault="00985C1E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  <w:r w:rsidRPr="00985C1E"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  <w:lastRenderedPageBreak/>
              <w:t>работа</w:t>
            </w:r>
          </w:p>
          <w:p w14:paraId="17D5E223" w14:textId="77777777" w:rsidR="00B45BF8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  <w:p w14:paraId="02359587" w14:textId="55181476" w:rsidR="00B45BF8" w:rsidRPr="00426530" w:rsidRDefault="00B45BF8" w:rsidP="00DE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Cs w:val="22"/>
                <w:lang w:eastAsia="ru-RU" w:bidi="ar-SA"/>
              </w:rPr>
            </w:pPr>
          </w:p>
        </w:tc>
      </w:tr>
    </w:tbl>
    <w:p w14:paraId="7A54F10B" w14:textId="77777777" w:rsidR="00BF4DDF" w:rsidRPr="00BF4DDF" w:rsidRDefault="00BF4DDF" w:rsidP="00DE39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A79BCCE" w14:textId="3ECB1F68" w:rsidR="008E3A01" w:rsidRPr="008E3A01" w:rsidRDefault="008E3A01" w:rsidP="008E3A01">
      <w:pPr>
        <w:pStyle w:val="a7"/>
        <w:shd w:val="clear" w:color="auto" w:fill="FFFFFF"/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E3A01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 wp14:anchorId="1EE333D2" wp14:editId="1AD76608">
            <wp:extent cx="2847975" cy="3314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4AFBC" w14:textId="1F6FAE2D" w:rsidR="00D036EF" w:rsidRDefault="00517A1F" w:rsidP="00DE3900">
      <w:pPr>
        <w:pStyle w:val="a7"/>
        <w:shd w:val="clear" w:color="auto" w:fill="FFFFFF"/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</w:t>
      </w:r>
      <w:r w:rsidR="006F3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D036EF" w:rsidRPr="00517A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Диагностические материалы для оценивания результатов обучения.</w:t>
      </w:r>
    </w:p>
    <w:p w14:paraId="26DA915A" w14:textId="54373828" w:rsidR="00BF4DDF" w:rsidRPr="00BF4DDF" w:rsidRDefault="00BF4DDF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Диагностический материал призван сформировать универсальные учебные действия как основу ведущей образовательной компетенции. </w:t>
      </w:r>
    </w:p>
    <w:p w14:paraId="67CF4B15" w14:textId="6572310B" w:rsidR="00BF4DDF" w:rsidRPr="00BF4DDF" w:rsidRDefault="00BF4DDF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заданий данного урока подобраны таким образом, чтобы развивать предметные и метапредметные УУД. </w:t>
      </w:r>
    </w:p>
    <w:p w14:paraId="64414C3F" w14:textId="1180ADFA" w:rsidR="00DE3900" w:rsidRDefault="00BF4DDF" w:rsidP="008E3A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DD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диагностики понимания учащимися дана работа на карточках.</w:t>
      </w:r>
    </w:p>
    <w:p w14:paraId="625636F7" w14:textId="20877FEB" w:rsidR="00DE3900" w:rsidRDefault="00DE3900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31A37" w14:textId="77777777" w:rsidR="00DE3900" w:rsidRDefault="00DE3900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9"/>
      </w:tblGrid>
      <w:tr w:rsidR="00BF4DDF" w14:paraId="55C92AEE" w14:textId="77777777" w:rsidTr="00DE3900">
        <w:tc>
          <w:tcPr>
            <w:tcW w:w="8359" w:type="dxa"/>
          </w:tcPr>
          <w:p w14:paraId="685D2FB5" w14:textId="77777777" w:rsidR="00BF4DDF" w:rsidRPr="00BF4DDF" w:rsidRDefault="00BF4DDF" w:rsidP="00DE390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Спишите предложения вставляя пропущенные буквы. </w:t>
            </w:r>
          </w:p>
          <w:p w14:paraId="081B8B2D" w14:textId="77777777" w:rsidR="00DE3900" w:rsidRDefault="00BF4DDF" w:rsidP="00DE390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Малыш… ходили в рощ</w:t>
            </w:r>
            <w:proofErr w:type="gramStart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 .</w:t>
            </w:r>
            <w:proofErr w:type="gramEnd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Там озеро. У берега </w:t>
            </w:r>
            <w:proofErr w:type="gramStart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кач..</w:t>
            </w:r>
            <w:proofErr w:type="spellStart"/>
            <w:proofErr w:type="gramEnd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лись</w:t>
            </w:r>
            <w:proofErr w:type="spellEnd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камыш… . </w:t>
            </w:r>
          </w:p>
          <w:p w14:paraId="59FC0EEA" w14:textId="02CCDBDE" w:rsidR="00BF4DDF" w:rsidRPr="00BF4DDF" w:rsidRDefault="00BF4DDF" w:rsidP="00DE390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Над водой летели </w:t>
            </w:r>
            <w:proofErr w:type="gramStart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ч..</w:t>
            </w:r>
            <w:proofErr w:type="spellStart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йки</w:t>
            </w:r>
            <w:proofErr w:type="spellEnd"/>
            <w:proofErr w:type="gramEnd"/>
            <w:r w:rsidRPr="00BF4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стриж… </w:t>
            </w:r>
          </w:p>
          <w:p w14:paraId="35D510E2" w14:textId="77777777" w:rsidR="00BF4DDF" w:rsidRPr="00BF4DDF" w:rsidRDefault="00BF4DDF" w:rsidP="00DE390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Подчеркните сочетания </w:t>
            </w:r>
            <w:proofErr w:type="spellStart"/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-ща, чу-</w:t>
            </w:r>
            <w:proofErr w:type="spellStart"/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BF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DD7474" w14:textId="6A028CD9" w:rsidR="00BF4DDF" w:rsidRDefault="00DE3900" w:rsidP="00DE3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9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E2435C" wp14:editId="297B85E8">
                  <wp:extent cx="4886325" cy="2257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B0CD0" w14:textId="77777777" w:rsidR="00BF4DDF" w:rsidRPr="00BF4DDF" w:rsidRDefault="00BF4DDF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E3EAD" w14:textId="05109628" w:rsidR="00BF4DDF" w:rsidRPr="00BF4DDF" w:rsidRDefault="00BF4DDF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B827806" w14:textId="77777777" w:rsidR="00BF4DDF" w:rsidRPr="001A4458" w:rsidRDefault="00BF4DDF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99386DB" w14:textId="38C30C41" w:rsidR="00DB6E9C" w:rsidRPr="006B22B4" w:rsidRDefault="006D3748" w:rsidP="00DE39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EF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важно создать такие условия, в которых ребёнок осознавал бы себя субъектом учебной деятельности, был заинтересован в самоизменении и был способен самостоятельно находить оптимальные способы решения возникающих перед ним задач интеллектуального, эстетического, нравственного, социального характера.</w:t>
      </w:r>
    </w:p>
    <w:p w14:paraId="520F66CC" w14:textId="28FB25FE" w:rsidR="00517A1F" w:rsidRPr="00517A1F" w:rsidRDefault="00517A1F" w:rsidP="00DE3900">
      <w:pPr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7CEF2A93" w14:textId="77777777" w:rsidR="00E3262B" w:rsidRDefault="00E3262B" w:rsidP="00DE3900">
      <w:pPr>
        <w:suppressAutoHyphens/>
        <w:spacing w:after="0" w:line="240" w:lineRule="auto"/>
        <w:ind w:left="680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 w:bidi="ar-SA"/>
        </w:rPr>
      </w:pPr>
    </w:p>
    <w:sectPr w:rsidR="00E3262B" w:rsidSect="00426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5E5C" w14:textId="77777777" w:rsidR="00DE0F5F" w:rsidRDefault="00DE0F5F" w:rsidP="00426530">
      <w:pPr>
        <w:spacing w:after="0" w:line="240" w:lineRule="auto"/>
      </w:pPr>
      <w:r>
        <w:separator/>
      </w:r>
    </w:p>
  </w:endnote>
  <w:endnote w:type="continuationSeparator" w:id="0">
    <w:p w14:paraId="0F77E536" w14:textId="77777777" w:rsidR="00DE0F5F" w:rsidRDefault="00DE0F5F" w:rsidP="0042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0FC7" w14:textId="77777777" w:rsidR="00DE0F5F" w:rsidRDefault="00DE0F5F" w:rsidP="00426530">
      <w:pPr>
        <w:spacing w:after="0" w:line="240" w:lineRule="auto"/>
      </w:pPr>
      <w:r>
        <w:separator/>
      </w:r>
    </w:p>
  </w:footnote>
  <w:footnote w:type="continuationSeparator" w:id="0">
    <w:p w14:paraId="6736C87F" w14:textId="77777777" w:rsidR="00DE0F5F" w:rsidRDefault="00DE0F5F" w:rsidP="0042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C70"/>
    <w:multiLevelType w:val="hybridMultilevel"/>
    <w:tmpl w:val="2370006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5C78"/>
    <w:multiLevelType w:val="multilevel"/>
    <w:tmpl w:val="884C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85760"/>
    <w:multiLevelType w:val="hybridMultilevel"/>
    <w:tmpl w:val="62E4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6FA3"/>
    <w:multiLevelType w:val="hybridMultilevel"/>
    <w:tmpl w:val="03BC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58F2"/>
    <w:multiLevelType w:val="hybridMultilevel"/>
    <w:tmpl w:val="093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965"/>
    <w:multiLevelType w:val="hybridMultilevel"/>
    <w:tmpl w:val="29146EF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05495"/>
    <w:multiLevelType w:val="hybridMultilevel"/>
    <w:tmpl w:val="E728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F710E"/>
    <w:multiLevelType w:val="hybridMultilevel"/>
    <w:tmpl w:val="D7E86E06"/>
    <w:lvl w:ilvl="0" w:tplc="0D7835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192E"/>
    <w:multiLevelType w:val="hybridMultilevel"/>
    <w:tmpl w:val="4B0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51A4F"/>
    <w:multiLevelType w:val="hybridMultilevel"/>
    <w:tmpl w:val="22A2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2C26"/>
    <w:multiLevelType w:val="hybridMultilevel"/>
    <w:tmpl w:val="F506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B1DF1"/>
    <w:multiLevelType w:val="hybridMultilevel"/>
    <w:tmpl w:val="0432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1E40"/>
    <w:multiLevelType w:val="hybridMultilevel"/>
    <w:tmpl w:val="B7249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A0A3B"/>
    <w:multiLevelType w:val="multilevel"/>
    <w:tmpl w:val="525C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76BA2"/>
    <w:multiLevelType w:val="hybridMultilevel"/>
    <w:tmpl w:val="0432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774B7"/>
    <w:multiLevelType w:val="hybridMultilevel"/>
    <w:tmpl w:val="B69A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57859">
    <w:abstractNumId w:val="11"/>
  </w:num>
  <w:num w:numId="2" w16cid:durableId="871454282">
    <w:abstractNumId w:val="12"/>
  </w:num>
  <w:num w:numId="3" w16cid:durableId="544606866">
    <w:abstractNumId w:val="1"/>
  </w:num>
  <w:num w:numId="4" w16cid:durableId="1087731988">
    <w:abstractNumId w:val="14"/>
  </w:num>
  <w:num w:numId="5" w16cid:durableId="21905347">
    <w:abstractNumId w:val="13"/>
  </w:num>
  <w:num w:numId="6" w16cid:durableId="1503548494">
    <w:abstractNumId w:val="5"/>
  </w:num>
  <w:num w:numId="7" w16cid:durableId="2142578918">
    <w:abstractNumId w:val="7"/>
  </w:num>
  <w:num w:numId="8" w16cid:durableId="1680810033">
    <w:abstractNumId w:val="0"/>
  </w:num>
  <w:num w:numId="9" w16cid:durableId="1406682280">
    <w:abstractNumId w:val="4"/>
  </w:num>
  <w:num w:numId="10" w16cid:durableId="965697156">
    <w:abstractNumId w:val="6"/>
  </w:num>
  <w:num w:numId="11" w16cid:durableId="376587270">
    <w:abstractNumId w:val="8"/>
  </w:num>
  <w:num w:numId="12" w16cid:durableId="1633632496">
    <w:abstractNumId w:val="15"/>
  </w:num>
  <w:num w:numId="13" w16cid:durableId="1467816086">
    <w:abstractNumId w:val="10"/>
  </w:num>
  <w:num w:numId="14" w16cid:durableId="1359963079">
    <w:abstractNumId w:val="3"/>
  </w:num>
  <w:num w:numId="15" w16cid:durableId="535192411">
    <w:abstractNumId w:val="9"/>
  </w:num>
  <w:num w:numId="16" w16cid:durableId="95128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4"/>
    <w:rsid w:val="000862BA"/>
    <w:rsid w:val="000B60B7"/>
    <w:rsid w:val="000F05C6"/>
    <w:rsid w:val="001357D8"/>
    <w:rsid w:val="001A4458"/>
    <w:rsid w:val="00205CF6"/>
    <w:rsid w:val="00246969"/>
    <w:rsid w:val="00265297"/>
    <w:rsid w:val="002654BC"/>
    <w:rsid w:val="002A22ED"/>
    <w:rsid w:val="002B32B2"/>
    <w:rsid w:val="002F093C"/>
    <w:rsid w:val="0030683F"/>
    <w:rsid w:val="00324009"/>
    <w:rsid w:val="003266AD"/>
    <w:rsid w:val="00384C91"/>
    <w:rsid w:val="00392864"/>
    <w:rsid w:val="00397649"/>
    <w:rsid w:val="00417A98"/>
    <w:rsid w:val="00426530"/>
    <w:rsid w:val="004C07C2"/>
    <w:rsid w:val="004F0A5B"/>
    <w:rsid w:val="00517A1F"/>
    <w:rsid w:val="005321DD"/>
    <w:rsid w:val="0054285F"/>
    <w:rsid w:val="005A0FC0"/>
    <w:rsid w:val="005C40B1"/>
    <w:rsid w:val="005E2CA7"/>
    <w:rsid w:val="005F123E"/>
    <w:rsid w:val="00631B38"/>
    <w:rsid w:val="006334FB"/>
    <w:rsid w:val="0065314F"/>
    <w:rsid w:val="00656F18"/>
    <w:rsid w:val="00672E34"/>
    <w:rsid w:val="00681053"/>
    <w:rsid w:val="00696A53"/>
    <w:rsid w:val="006B22B4"/>
    <w:rsid w:val="006D3748"/>
    <w:rsid w:val="006F340C"/>
    <w:rsid w:val="00777669"/>
    <w:rsid w:val="007A5EEA"/>
    <w:rsid w:val="007E4268"/>
    <w:rsid w:val="008371F9"/>
    <w:rsid w:val="008501E5"/>
    <w:rsid w:val="008870E6"/>
    <w:rsid w:val="008C61C5"/>
    <w:rsid w:val="008D3390"/>
    <w:rsid w:val="008E3A01"/>
    <w:rsid w:val="008F2228"/>
    <w:rsid w:val="0095657E"/>
    <w:rsid w:val="009644ED"/>
    <w:rsid w:val="00985C1E"/>
    <w:rsid w:val="00994041"/>
    <w:rsid w:val="0099657E"/>
    <w:rsid w:val="009C440D"/>
    <w:rsid w:val="009D0AC1"/>
    <w:rsid w:val="009E2439"/>
    <w:rsid w:val="00A312CF"/>
    <w:rsid w:val="00A426D4"/>
    <w:rsid w:val="00A436AF"/>
    <w:rsid w:val="00A45B1C"/>
    <w:rsid w:val="00A7107E"/>
    <w:rsid w:val="00AC63E4"/>
    <w:rsid w:val="00B07629"/>
    <w:rsid w:val="00B379E9"/>
    <w:rsid w:val="00B45BF8"/>
    <w:rsid w:val="00B51854"/>
    <w:rsid w:val="00BA176E"/>
    <w:rsid w:val="00BD4D35"/>
    <w:rsid w:val="00BF4DDF"/>
    <w:rsid w:val="00CC1A69"/>
    <w:rsid w:val="00CE205B"/>
    <w:rsid w:val="00CE39BE"/>
    <w:rsid w:val="00D036EF"/>
    <w:rsid w:val="00D05399"/>
    <w:rsid w:val="00D205FE"/>
    <w:rsid w:val="00D24084"/>
    <w:rsid w:val="00D27EA0"/>
    <w:rsid w:val="00D5498E"/>
    <w:rsid w:val="00D66010"/>
    <w:rsid w:val="00DB6E9C"/>
    <w:rsid w:val="00DE0F5F"/>
    <w:rsid w:val="00DE3900"/>
    <w:rsid w:val="00E1443F"/>
    <w:rsid w:val="00E3262B"/>
    <w:rsid w:val="00E46F6E"/>
    <w:rsid w:val="00E47B81"/>
    <w:rsid w:val="00E51B4B"/>
    <w:rsid w:val="00E85132"/>
    <w:rsid w:val="00E87A90"/>
    <w:rsid w:val="00EA3C82"/>
    <w:rsid w:val="00EB7231"/>
    <w:rsid w:val="00EC340C"/>
    <w:rsid w:val="00F37A96"/>
    <w:rsid w:val="00F42E34"/>
    <w:rsid w:val="00F554F4"/>
    <w:rsid w:val="00F62273"/>
    <w:rsid w:val="00F84A0A"/>
    <w:rsid w:val="00FD384E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7016"/>
  <w15:chartTrackingRefBased/>
  <w15:docId w15:val="{EA85CB1C-2592-4DBD-816F-810A6752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530"/>
  </w:style>
  <w:style w:type="paragraph" w:styleId="a5">
    <w:name w:val="footer"/>
    <w:basedOn w:val="a"/>
    <w:link w:val="a6"/>
    <w:uiPriority w:val="99"/>
    <w:unhideWhenUsed/>
    <w:rsid w:val="0042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530"/>
  </w:style>
  <w:style w:type="paragraph" w:styleId="a7">
    <w:name w:val="List Paragraph"/>
    <w:basedOn w:val="a"/>
    <w:uiPriority w:val="34"/>
    <w:qFormat/>
    <w:rsid w:val="009C440D"/>
    <w:pPr>
      <w:ind w:left="720"/>
      <w:contextualSpacing/>
    </w:pPr>
  </w:style>
  <w:style w:type="paragraph" w:customStyle="1" w:styleId="c1">
    <w:name w:val="c1"/>
    <w:basedOn w:val="a"/>
    <w:rsid w:val="00F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0">
    <w:name w:val="c0"/>
    <w:basedOn w:val="a0"/>
    <w:rsid w:val="00F84A0A"/>
  </w:style>
  <w:style w:type="paragraph" w:customStyle="1" w:styleId="a8">
    <w:basedOn w:val="a"/>
    <w:next w:val="a9"/>
    <w:uiPriority w:val="99"/>
    <w:unhideWhenUsed/>
    <w:rsid w:val="00F3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9">
    <w:name w:val="Normal (Web)"/>
    <w:basedOn w:val="a"/>
    <w:uiPriority w:val="99"/>
    <w:semiHidden/>
    <w:unhideWhenUsed/>
    <w:rsid w:val="00F37A96"/>
    <w:rPr>
      <w:rFonts w:ascii="Times New Roman" w:hAnsi="Times New Roman" w:cs="Mangal"/>
      <w:sz w:val="24"/>
      <w:szCs w:val="21"/>
    </w:rPr>
  </w:style>
  <w:style w:type="paragraph" w:customStyle="1" w:styleId="aa">
    <w:basedOn w:val="a"/>
    <w:next w:val="a9"/>
    <w:uiPriority w:val="99"/>
    <w:unhideWhenUsed/>
    <w:rsid w:val="002A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ab">
    <w:name w:val="Table Grid"/>
    <w:basedOn w:val="a1"/>
    <w:uiPriority w:val="39"/>
    <w:rsid w:val="006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Афанасьева</dc:creator>
  <cp:keywords/>
  <dc:description/>
  <cp:lastModifiedBy>Ольга Курпас</cp:lastModifiedBy>
  <cp:revision>2</cp:revision>
  <dcterms:created xsi:type="dcterms:W3CDTF">2022-10-02T17:49:00Z</dcterms:created>
  <dcterms:modified xsi:type="dcterms:W3CDTF">2022-10-02T17:49:00Z</dcterms:modified>
</cp:coreProperties>
</file>