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F0" w:rsidRDefault="00DE5B03" w:rsidP="000A53F0">
      <w:pPr>
        <w:ind w:left="96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приказом от 31.07.2019 № 350</w:t>
      </w:r>
    </w:p>
    <w:p w:rsidR="000A53F0" w:rsidRDefault="000A53F0" w:rsidP="000A53F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A53F0" w:rsidRDefault="000A53F0" w:rsidP="000A53F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55140" w:rsidRDefault="00955140" w:rsidP="000A53F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E5B03" w:rsidRDefault="00DE5B03" w:rsidP="00DE5B03">
      <w:pPr>
        <w:rPr>
          <w:lang w:bidi="ar-SA"/>
        </w:rPr>
      </w:pPr>
    </w:p>
    <w:p w:rsidR="00DE5B03" w:rsidRDefault="00DE5B03" w:rsidP="00DE5B03">
      <w:pPr>
        <w:rPr>
          <w:lang w:bidi="ar-SA"/>
        </w:rPr>
      </w:pPr>
    </w:p>
    <w:p w:rsidR="00DE5B03" w:rsidRPr="00DE5B03" w:rsidRDefault="00DE5B03" w:rsidP="00DE5B03">
      <w:pPr>
        <w:rPr>
          <w:lang w:bidi="ar-SA"/>
        </w:rPr>
      </w:pPr>
      <w:bookmarkStart w:id="0" w:name="_GoBack"/>
      <w:bookmarkEnd w:id="0"/>
    </w:p>
    <w:p w:rsidR="00955140" w:rsidRDefault="00955140" w:rsidP="000A53F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55140" w:rsidRDefault="00955140" w:rsidP="000A53F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A53F0" w:rsidRPr="009F1003" w:rsidRDefault="000A53F0" w:rsidP="000A53F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9F1003">
        <w:rPr>
          <w:rFonts w:ascii="Times New Roman" w:hAnsi="Times New Roman"/>
          <w:color w:val="auto"/>
          <w:sz w:val="28"/>
          <w:szCs w:val="28"/>
        </w:rPr>
        <w:t>ПЛАН</w:t>
      </w:r>
    </w:p>
    <w:p w:rsidR="000A53F0" w:rsidRPr="009F1003" w:rsidRDefault="000A53F0" w:rsidP="000A53F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9F1003">
        <w:rPr>
          <w:rFonts w:ascii="Times New Roman" w:hAnsi="Times New Roman"/>
          <w:color w:val="auto"/>
          <w:sz w:val="28"/>
          <w:szCs w:val="28"/>
        </w:rPr>
        <w:t>заимодействия муниципального бюджетного общеобразовательного учреждения муниципального образования</w:t>
      </w:r>
    </w:p>
    <w:p w:rsidR="000A53F0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03">
        <w:rPr>
          <w:rFonts w:ascii="Times New Roman" w:hAnsi="Times New Roman" w:cs="Times New Roman"/>
          <w:b/>
          <w:color w:val="auto"/>
          <w:sz w:val="28"/>
          <w:szCs w:val="28"/>
        </w:rPr>
        <w:t>«Город Архангельск» «Средняя школа № 1» (МБОУ СШ № 1)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</w:t>
      </w:r>
      <w:r w:rsidRPr="009F1003">
        <w:rPr>
          <w:rFonts w:ascii="Times New Roman" w:hAnsi="Times New Roman" w:cs="Times New Roman"/>
          <w:b/>
          <w:sz w:val="28"/>
          <w:szCs w:val="28"/>
        </w:rPr>
        <w:t xml:space="preserve"> Региональным управлением Федеральной службы безопасности Российской Федерации по Архангельской области, Управлением МВД России по городу Архангельску, ФСВНГ России по Архангельской области по вопросам противодействия терроризму и экстремизму</w:t>
      </w:r>
    </w:p>
    <w:p w:rsidR="000A53F0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F0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F0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F0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F0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5E" w:rsidRDefault="000A53F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DE5B03" w:rsidRDefault="00DE5B03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40" w:rsidRDefault="00955140" w:rsidP="000A5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73" w:type="dxa"/>
        <w:tblLayout w:type="fixed"/>
        <w:tblLook w:val="04A0" w:firstRow="1" w:lastRow="0" w:firstColumn="1" w:lastColumn="0" w:noHBand="0" w:noVBand="1"/>
      </w:tblPr>
      <w:tblGrid>
        <w:gridCol w:w="7054"/>
        <w:gridCol w:w="2126"/>
        <w:gridCol w:w="1984"/>
        <w:gridCol w:w="2166"/>
        <w:gridCol w:w="1843"/>
      </w:tblGrid>
      <w:tr w:rsidR="006C2CC1" w:rsidTr="00E71D12">
        <w:tc>
          <w:tcPr>
            <w:tcW w:w="7054" w:type="dxa"/>
            <w:vAlign w:val="center"/>
          </w:tcPr>
          <w:p w:rsidR="006C2CC1" w:rsidRPr="009F1003" w:rsidRDefault="006C2CC1" w:rsidP="006C2CC1">
            <w:pPr>
              <w:pStyle w:val="22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lastRenderedPageBreak/>
              <w:t>Мероприятие но взаимодействию</w:t>
            </w:r>
          </w:p>
        </w:tc>
        <w:tc>
          <w:tcPr>
            <w:tcW w:w="2126" w:type="dxa"/>
            <w:vAlign w:val="bottom"/>
          </w:tcPr>
          <w:p w:rsidR="006C2CC1" w:rsidRPr="009F1003" w:rsidRDefault="006C2CC1" w:rsidP="006C2CC1">
            <w:pPr>
              <w:pStyle w:val="22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t>Ответственный от образовательной организации</w:t>
            </w:r>
          </w:p>
        </w:tc>
        <w:tc>
          <w:tcPr>
            <w:tcW w:w="1984" w:type="dxa"/>
            <w:vAlign w:val="center"/>
          </w:tcPr>
          <w:p w:rsidR="006C2CC1" w:rsidRPr="009F1003" w:rsidRDefault="006C2CC1" w:rsidP="006C2CC1">
            <w:pPr>
              <w:pStyle w:val="2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t>С кем</w:t>
            </w:r>
          </w:p>
          <w:p w:rsidR="006C2CC1" w:rsidRPr="009F1003" w:rsidRDefault="006C2CC1" w:rsidP="006C2CC1">
            <w:pPr>
              <w:pStyle w:val="22"/>
              <w:shd w:val="clear" w:color="auto" w:fill="auto"/>
              <w:spacing w:before="60" w:line="220" w:lineRule="exact"/>
              <w:ind w:left="160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t>взаимодействует</w:t>
            </w:r>
          </w:p>
        </w:tc>
        <w:tc>
          <w:tcPr>
            <w:tcW w:w="2166" w:type="dxa"/>
            <w:vAlign w:val="center"/>
          </w:tcPr>
          <w:p w:rsidR="006C2CC1" w:rsidRPr="009F1003" w:rsidRDefault="006C2CC1" w:rsidP="006C2CC1">
            <w:pPr>
              <w:pStyle w:val="22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t>Срок</w:t>
            </w:r>
          </w:p>
          <w:p w:rsidR="006C2CC1" w:rsidRPr="009F1003" w:rsidRDefault="006C2CC1" w:rsidP="006C2CC1">
            <w:pPr>
              <w:pStyle w:val="22"/>
              <w:shd w:val="clear" w:color="auto" w:fill="auto"/>
              <w:spacing w:before="60" w:line="220" w:lineRule="exact"/>
              <w:ind w:left="160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t>информирования</w:t>
            </w:r>
          </w:p>
        </w:tc>
        <w:tc>
          <w:tcPr>
            <w:tcW w:w="1843" w:type="dxa"/>
            <w:vAlign w:val="center"/>
          </w:tcPr>
          <w:p w:rsidR="006C2CC1" w:rsidRPr="009F1003" w:rsidRDefault="006C2CC1" w:rsidP="006C2CC1">
            <w:pPr>
              <w:pStyle w:val="22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9F1003">
              <w:rPr>
                <w:rStyle w:val="211pt"/>
              </w:rPr>
              <w:t>Примечание</w:t>
            </w:r>
          </w:p>
        </w:tc>
      </w:tr>
      <w:tr w:rsidR="006C2CC1" w:rsidTr="00E71D12">
        <w:tc>
          <w:tcPr>
            <w:tcW w:w="7054" w:type="dxa"/>
          </w:tcPr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 xml:space="preserve">Информирование территориальных органов внутренних дел, Росгвардии о выявленных фактах участия </w:t>
            </w:r>
            <w:r>
              <w:rPr>
                <w:rFonts w:ascii="Times New Roman" w:hAnsi="Times New Roman" w:cs="Times New Roman"/>
              </w:rPr>
              <w:t xml:space="preserve"> учителей </w:t>
            </w:r>
            <w:r w:rsidRPr="006C2CC1">
              <w:rPr>
                <w:rFonts w:ascii="Times New Roman" w:hAnsi="Times New Roman" w:cs="Times New Roman"/>
              </w:rPr>
              <w:t>или обучающихся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2CC1">
              <w:rPr>
                <w:rFonts w:ascii="Times New Roman" w:hAnsi="Times New Roman" w:cs="Times New Roman"/>
              </w:rPr>
              <w:t xml:space="preserve"> в незаконном обороте </w:t>
            </w:r>
            <w:r>
              <w:rPr>
                <w:rFonts w:ascii="Times New Roman" w:hAnsi="Times New Roman" w:cs="Times New Roman"/>
              </w:rPr>
              <w:t>о</w:t>
            </w:r>
            <w:r w:rsidRPr="006C2CC1">
              <w:rPr>
                <w:rFonts w:ascii="Times New Roman" w:hAnsi="Times New Roman" w:cs="Times New Roman"/>
              </w:rPr>
              <w:t>ружия, нарко</w:t>
            </w:r>
            <w:r>
              <w:rPr>
                <w:rFonts w:ascii="Times New Roman" w:hAnsi="Times New Roman" w:cs="Times New Roman"/>
              </w:rPr>
              <w:t xml:space="preserve">тических и психотропных веществ; </w:t>
            </w:r>
            <w:r w:rsidRPr="006C2CC1">
              <w:rPr>
                <w:rFonts w:ascii="Times New Roman" w:hAnsi="Times New Roman" w:cs="Times New Roman"/>
              </w:rPr>
              <w:t xml:space="preserve"> фактах </w:t>
            </w:r>
            <w:r>
              <w:rPr>
                <w:rFonts w:ascii="Times New Roman" w:hAnsi="Times New Roman" w:cs="Times New Roman"/>
              </w:rPr>
              <w:t xml:space="preserve">нарушения пропускного режима </w:t>
            </w:r>
            <w:r w:rsidRPr="006C2CC1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>о</w:t>
            </w:r>
            <w:r w:rsidRPr="006C2CC1">
              <w:rPr>
                <w:rFonts w:ascii="Times New Roman" w:hAnsi="Times New Roman" w:cs="Times New Roman"/>
              </w:rPr>
              <w:t xml:space="preserve">рганизации посторонними лицами, а также попытках проноса на ее территорию запрещенных предметов </w:t>
            </w:r>
            <w:r w:rsidR="00E71D12">
              <w:rPr>
                <w:rFonts w:ascii="Times New Roman" w:hAnsi="Times New Roman" w:cs="Times New Roman"/>
              </w:rPr>
              <w:t>(</w:t>
            </w:r>
            <w:r w:rsidRPr="006C2CC1">
              <w:rPr>
                <w:rFonts w:ascii="Times New Roman" w:hAnsi="Times New Roman" w:cs="Times New Roman"/>
              </w:rPr>
              <w:t>веществ)</w:t>
            </w:r>
          </w:p>
        </w:tc>
        <w:tc>
          <w:tcPr>
            <w:tcW w:w="2126" w:type="dxa"/>
            <w:vAlign w:val="center"/>
          </w:tcPr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Получивший</w:t>
            </w:r>
          </w:p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информацию.</w:t>
            </w:r>
          </w:p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 МВД России по городу</w:t>
            </w:r>
          </w:p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Архангельску, УФСВНГ России по АО</w:t>
            </w:r>
          </w:p>
        </w:tc>
        <w:tc>
          <w:tcPr>
            <w:tcW w:w="2166" w:type="dxa"/>
            <w:vAlign w:val="center"/>
          </w:tcPr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1843" w:type="dxa"/>
          </w:tcPr>
          <w:p w:rsidR="006C2CC1" w:rsidRPr="006C2CC1" w:rsidRDefault="006C2CC1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Информир</w:t>
            </w:r>
            <w:r>
              <w:rPr>
                <w:rFonts w:ascii="Times New Roman" w:hAnsi="Times New Roman" w:cs="Times New Roman"/>
              </w:rPr>
              <w:t>ование территориальных органов бе</w:t>
            </w:r>
            <w:r w:rsidRPr="006C2CC1">
              <w:rPr>
                <w:rFonts w:ascii="Times New Roman" w:hAnsi="Times New Roman" w:cs="Times New Roman"/>
              </w:rPr>
              <w:t xml:space="preserve">зопасности и органов внутренних дел о выявлении фактов </w:t>
            </w:r>
            <w:r>
              <w:rPr>
                <w:rFonts w:ascii="Times New Roman" w:hAnsi="Times New Roman" w:cs="Times New Roman"/>
              </w:rPr>
              <w:t>п</w:t>
            </w:r>
            <w:r w:rsidRPr="006C2CC1">
              <w:rPr>
                <w:rFonts w:ascii="Times New Roman" w:hAnsi="Times New Roman" w:cs="Times New Roman"/>
              </w:rPr>
              <w:t xml:space="preserve">ричастности педагогов и обучающихся к </w:t>
            </w:r>
            <w:r>
              <w:rPr>
                <w:rFonts w:ascii="Times New Roman" w:hAnsi="Times New Roman" w:cs="Times New Roman"/>
              </w:rPr>
              <w:t>распространению ид</w:t>
            </w:r>
            <w:r w:rsidRPr="006C2CC1">
              <w:rPr>
                <w:rFonts w:ascii="Times New Roman" w:hAnsi="Times New Roman" w:cs="Times New Roman"/>
              </w:rPr>
              <w:t>еологии терроризма и экстремизма.</w:t>
            </w:r>
          </w:p>
        </w:tc>
        <w:tc>
          <w:tcPr>
            <w:tcW w:w="212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Получивший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информацию,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vAlign w:val="bottom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РУФСБ России по АО,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 xml:space="preserve">Информирование территориальных органов внутренних </w:t>
            </w:r>
            <w:r>
              <w:rPr>
                <w:rFonts w:ascii="Times New Roman" w:hAnsi="Times New Roman" w:cs="Times New Roman"/>
              </w:rPr>
              <w:t>дел</w:t>
            </w:r>
            <w:r w:rsidRPr="006C2CC1">
              <w:rPr>
                <w:rFonts w:ascii="Times New Roman" w:hAnsi="Times New Roman" w:cs="Times New Roman"/>
              </w:rPr>
              <w:t xml:space="preserve">, Росгвардии о появлении на территории </w:t>
            </w:r>
            <w:r>
              <w:rPr>
                <w:rFonts w:ascii="Times New Roman" w:hAnsi="Times New Roman" w:cs="Times New Roman"/>
              </w:rPr>
              <w:t>об</w:t>
            </w:r>
            <w:r w:rsidRPr="006C2CC1">
              <w:rPr>
                <w:rFonts w:ascii="Times New Roman" w:hAnsi="Times New Roman" w:cs="Times New Roman"/>
              </w:rPr>
              <w:t>разовательной организации подозрительных лиц</w:t>
            </w:r>
            <w:r>
              <w:rPr>
                <w:rFonts w:ascii="Times New Roman" w:hAnsi="Times New Roman" w:cs="Times New Roman"/>
              </w:rPr>
              <w:t>, п</w:t>
            </w:r>
            <w:r w:rsidRPr="006C2CC1">
              <w:rPr>
                <w:rFonts w:ascii="Times New Roman" w:hAnsi="Times New Roman" w:cs="Times New Roman"/>
              </w:rPr>
              <w:t>роявления ими необоснованного интереса (осуществление с</w:t>
            </w:r>
            <w:r>
              <w:rPr>
                <w:rFonts w:ascii="Times New Roman" w:hAnsi="Times New Roman" w:cs="Times New Roman"/>
              </w:rPr>
              <w:t>к</w:t>
            </w:r>
            <w:r w:rsidRPr="006C2CC1">
              <w:rPr>
                <w:rFonts w:ascii="Times New Roman" w:hAnsi="Times New Roman" w:cs="Times New Roman"/>
              </w:rPr>
              <w:t xml:space="preserve">рытного наблюдения) к объекту (территории) учреждения </w:t>
            </w:r>
            <w:r>
              <w:rPr>
                <w:rFonts w:ascii="Times New Roman" w:hAnsi="Times New Roman" w:cs="Times New Roman"/>
              </w:rPr>
              <w:t>об</w:t>
            </w:r>
            <w:r w:rsidRPr="006C2CC1">
              <w:rPr>
                <w:rFonts w:ascii="Times New Roman" w:hAnsi="Times New Roman" w:cs="Times New Roman"/>
              </w:rPr>
              <w:t>разования.</w:t>
            </w:r>
          </w:p>
        </w:tc>
        <w:tc>
          <w:tcPr>
            <w:tcW w:w="212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Получивший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информацию.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Архангельску, УФСВНГ России по АО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 xml:space="preserve">Информирование территориальных органов внутренних ;л о проведении мероприятий с массовым пребыванием </w:t>
            </w:r>
            <w:r>
              <w:rPr>
                <w:rFonts w:ascii="Times New Roman" w:hAnsi="Times New Roman" w:cs="Times New Roman"/>
              </w:rPr>
              <w:t>лю</w:t>
            </w:r>
            <w:r w:rsidRPr="006C2CC1">
              <w:rPr>
                <w:rFonts w:ascii="Times New Roman" w:hAnsi="Times New Roman" w:cs="Times New Roman"/>
              </w:rPr>
              <w:t>дей на территории образовательной организации.</w:t>
            </w:r>
          </w:p>
        </w:tc>
        <w:tc>
          <w:tcPr>
            <w:tcW w:w="2126" w:type="dxa"/>
            <w:vAlign w:val="bottom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Руководитель,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департамент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984" w:type="dxa"/>
            <w:vAlign w:val="bottom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</w:t>
            </w:r>
          </w:p>
        </w:tc>
        <w:tc>
          <w:tcPr>
            <w:tcW w:w="2166" w:type="dxa"/>
            <w:vAlign w:val="bottom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за 5 рабочих дней до проведения мероприятия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Информирование территориальных органов внутренних ;л о провед</w:t>
            </w:r>
            <w:r>
              <w:rPr>
                <w:rFonts w:ascii="Times New Roman" w:hAnsi="Times New Roman" w:cs="Times New Roman"/>
              </w:rPr>
              <w:t>ении на объектах (территориях) об</w:t>
            </w:r>
            <w:r w:rsidRPr="006C2CC1">
              <w:rPr>
                <w:rFonts w:ascii="Times New Roman" w:hAnsi="Times New Roman" w:cs="Times New Roman"/>
              </w:rPr>
              <w:t xml:space="preserve">разовательной организации ремонтно-строительных 160т подрядчиком с привлечением работников из числа жителей ближнего зарубежья </w:t>
            </w:r>
            <w:r>
              <w:rPr>
                <w:rFonts w:ascii="Times New Roman" w:hAnsi="Times New Roman" w:cs="Times New Roman"/>
              </w:rPr>
              <w:t>(в т.ч. получивших рос</w:t>
            </w:r>
            <w:r w:rsidRPr="006C2CC1">
              <w:rPr>
                <w:rFonts w:ascii="Times New Roman" w:hAnsi="Times New Roman" w:cs="Times New Roman"/>
              </w:rPr>
              <w:t>сийское гражданство).</w:t>
            </w:r>
          </w:p>
        </w:tc>
        <w:tc>
          <w:tcPr>
            <w:tcW w:w="212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984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за 10 суток до начала работ</w:t>
            </w:r>
          </w:p>
        </w:tc>
        <w:tc>
          <w:tcPr>
            <w:tcW w:w="1843" w:type="dxa"/>
            <w:vAlign w:val="bottom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 xml:space="preserve">Дополнительно при заключении контракта или договора на проведение работ предусмотреть обязательное истребование </w:t>
            </w:r>
            <w:r w:rsidRPr="006C2CC1">
              <w:rPr>
                <w:rFonts w:ascii="Times New Roman" w:hAnsi="Times New Roman" w:cs="Times New Roman"/>
              </w:rPr>
              <w:lastRenderedPageBreak/>
              <w:t xml:space="preserve">справок о наличии судимости у работников подрядчика. В случае наличия судимости за преступления против личности, общественной безопасности и общественного порядка осуществлять информирование 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соответствующих органов и принять решение на допуск указанных лиц к осуществлению работ на объекте (территории) образовательной</w:t>
            </w: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lastRenderedPageBreak/>
              <w:t xml:space="preserve">Актуализация паспорта безопасности организации, </w:t>
            </w:r>
            <w:r>
              <w:rPr>
                <w:rFonts w:ascii="Times New Roman" w:hAnsi="Times New Roman" w:cs="Times New Roman"/>
              </w:rPr>
              <w:t>а</w:t>
            </w:r>
            <w:r w:rsidRPr="006C2CC1">
              <w:rPr>
                <w:rFonts w:ascii="Times New Roman" w:hAnsi="Times New Roman" w:cs="Times New Roman"/>
              </w:rPr>
              <w:t xml:space="preserve">ктуализация контактов </w:t>
            </w:r>
            <w:r>
              <w:rPr>
                <w:rFonts w:ascii="Times New Roman" w:hAnsi="Times New Roman" w:cs="Times New Roman"/>
              </w:rPr>
              <w:t>дежурных служб территориальных ор</w:t>
            </w:r>
            <w:r w:rsidRPr="006C2CC1">
              <w:rPr>
                <w:rFonts w:ascii="Times New Roman" w:hAnsi="Times New Roman" w:cs="Times New Roman"/>
              </w:rPr>
              <w:t xml:space="preserve">ганов, с размещением на стендах образовательной </w:t>
            </w:r>
            <w:r>
              <w:rPr>
                <w:rFonts w:ascii="Times New Roman" w:hAnsi="Times New Roman" w:cs="Times New Roman"/>
              </w:rPr>
              <w:t>ор</w:t>
            </w:r>
            <w:r w:rsidRPr="006C2CC1">
              <w:rPr>
                <w:rFonts w:ascii="Times New Roman" w:hAnsi="Times New Roman" w:cs="Times New Roman"/>
              </w:rPr>
              <w:t>ганизации.</w:t>
            </w:r>
          </w:p>
        </w:tc>
        <w:tc>
          <w:tcPr>
            <w:tcW w:w="2126" w:type="dxa"/>
          </w:tcPr>
          <w:p w:rsidR="00E71D12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Т.Г.,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Л.А.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 ФСБ России по АО,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 xml:space="preserve">УМВД России </w:t>
            </w:r>
            <w:r w:rsidRPr="006C2CC1">
              <w:rPr>
                <w:rFonts w:ascii="Times New Roman" w:hAnsi="Times New Roman" w:cs="Times New Roman"/>
              </w:rPr>
              <w:lastRenderedPageBreak/>
              <w:t>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Архангельску.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УФСВНГ России по АО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lastRenderedPageBreak/>
              <w:t xml:space="preserve">Проведение учений и тренировок, с привлечением интересованных территориальных органов федеральных </w:t>
            </w:r>
            <w:r>
              <w:rPr>
                <w:rFonts w:ascii="Times New Roman" w:hAnsi="Times New Roman" w:cs="Times New Roman"/>
              </w:rPr>
              <w:t>ор</w:t>
            </w:r>
            <w:r w:rsidRPr="006C2CC1">
              <w:rPr>
                <w:rFonts w:ascii="Times New Roman" w:hAnsi="Times New Roman" w:cs="Times New Roman"/>
              </w:rPr>
              <w:t xml:space="preserve">ганов исполнительной власти по отработке действий в </w:t>
            </w:r>
            <w:r>
              <w:rPr>
                <w:rFonts w:ascii="Times New Roman" w:hAnsi="Times New Roman" w:cs="Times New Roman"/>
              </w:rPr>
              <w:t>ус</w:t>
            </w:r>
            <w:r w:rsidRPr="006C2CC1">
              <w:rPr>
                <w:rFonts w:ascii="Times New Roman" w:hAnsi="Times New Roman" w:cs="Times New Roman"/>
              </w:rPr>
              <w:t>ловиях совершения или попытки совершения вступления террористической направленности.</w:t>
            </w:r>
          </w:p>
        </w:tc>
        <w:tc>
          <w:tcPr>
            <w:tcW w:w="2126" w:type="dxa"/>
          </w:tcPr>
          <w:p w:rsidR="00E71D12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Т.Г.,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Л.А.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Архангельску. УФСВНГ России по АО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в соответствии с согласованными планами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 xml:space="preserve">Проведение плановых и внеплановых проверок </w:t>
            </w:r>
            <w:r>
              <w:rPr>
                <w:rFonts w:ascii="Times New Roman" w:hAnsi="Times New Roman" w:cs="Times New Roman"/>
              </w:rPr>
              <w:t>анти</w:t>
            </w:r>
            <w:r w:rsidRPr="006C2CC1">
              <w:rPr>
                <w:rFonts w:ascii="Times New Roman" w:hAnsi="Times New Roman" w:cs="Times New Roman"/>
              </w:rPr>
              <w:t>террористической защищенности объектов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C2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территорий </w:t>
            </w:r>
            <w:r w:rsidRPr="006C2CC1">
              <w:rPr>
                <w:rFonts w:ascii="Times New Roman" w:hAnsi="Times New Roman" w:cs="Times New Roman"/>
              </w:rPr>
              <w:t>образовательной организации.</w:t>
            </w:r>
          </w:p>
        </w:tc>
        <w:tc>
          <w:tcPr>
            <w:tcW w:w="2126" w:type="dxa"/>
          </w:tcPr>
          <w:p w:rsidR="00E71D12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Т.Г.,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Л.А.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РУ ФСБ России по АО,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</w:t>
            </w:r>
          </w:p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Архангельск), УФСВНГ России по АО, Департамент образования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по планам проверок, при подготовке к началу нового учебного г ода, при возникновении необходимости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  <w:tr w:rsidR="00E71D12" w:rsidTr="00E71D12">
        <w:tc>
          <w:tcPr>
            <w:tcW w:w="705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Организация р</w:t>
            </w:r>
            <w:r>
              <w:rPr>
                <w:rFonts w:ascii="Times New Roman" w:hAnsi="Times New Roman" w:cs="Times New Roman"/>
              </w:rPr>
              <w:t>азъяснительной работы среди уча</w:t>
            </w:r>
            <w:r w:rsidRPr="006C2CC1">
              <w:rPr>
                <w:rFonts w:ascii="Times New Roman" w:hAnsi="Times New Roman" w:cs="Times New Roman"/>
              </w:rPr>
              <w:t xml:space="preserve">щихся в образовательных организациях по вопросам </w:t>
            </w:r>
            <w:r>
              <w:rPr>
                <w:rFonts w:ascii="Times New Roman" w:hAnsi="Times New Roman" w:cs="Times New Roman"/>
              </w:rPr>
              <w:t>пр</w:t>
            </w:r>
            <w:r w:rsidRPr="006C2CC1">
              <w:rPr>
                <w:rFonts w:ascii="Times New Roman" w:hAnsi="Times New Roman" w:cs="Times New Roman"/>
              </w:rPr>
              <w:t>офилактики терроризма и экстремизма</w:t>
            </w:r>
          </w:p>
        </w:tc>
        <w:tc>
          <w:tcPr>
            <w:tcW w:w="2126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Куделин К.В., учитель ОБЖ</w:t>
            </w:r>
          </w:p>
        </w:tc>
        <w:tc>
          <w:tcPr>
            <w:tcW w:w="1984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УМВД России по городу Архангельск)</w:t>
            </w:r>
          </w:p>
        </w:tc>
        <w:tc>
          <w:tcPr>
            <w:tcW w:w="2166" w:type="dxa"/>
            <w:vAlign w:val="center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  <w:r w:rsidRPr="006C2CC1">
              <w:rPr>
                <w:rFonts w:ascii="Times New Roman" w:hAnsi="Times New Roman" w:cs="Times New Roman"/>
              </w:rPr>
              <w:t>два раза в течение учебного года</w:t>
            </w:r>
          </w:p>
        </w:tc>
        <w:tc>
          <w:tcPr>
            <w:tcW w:w="1843" w:type="dxa"/>
          </w:tcPr>
          <w:p w:rsidR="00E71D12" w:rsidRPr="006C2CC1" w:rsidRDefault="00E71D12" w:rsidP="00E71D12">
            <w:pPr>
              <w:rPr>
                <w:rFonts w:ascii="Times New Roman" w:hAnsi="Times New Roman" w:cs="Times New Roman"/>
              </w:rPr>
            </w:pPr>
          </w:p>
        </w:tc>
      </w:tr>
    </w:tbl>
    <w:p w:rsidR="000A53F0" w:rsidRDefault="000A53F0" w:rsidP="00E71D12">
      <w:pPr>
        <w:jc w:val="center"/>
      </w:pPr>
    </w:p>
    <w:p w:rsidR="00945B5C" w:rsidRDefault="00945B5C" w:rsidP="00E71D12">
      <w:pPr>
        <w:jc w:val="center"/>
      </w:pPr>
    </w:p>
    <w:sectPr w:rsidR="00945B5C" w:rsidSect="000A53F0">
      <w:foot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E5" w:rsidRDefault="00C950E5" w:rsidP="000A53F0">
      <w:r>
        <w:separator/>
      </w:r>
    </w:p>
  </w:endnote>
  <w:endnote w:type="continuationSeparator" w:id="0">
    <w:p w:rsidR="00C950E5" w:rsidRDefault="00C950E5" w:rsidP="000A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879752"/>
      <w:docPartObj>
        <w:docPartGallery w:val="Page Numbers (Bottom of Page)"/>
        <w:docPartUnique/>
      </w:docPartObj>
    </w:sdtPr>
    <w:sdtEndPr/>
    <w:sdtContent>
      <w:p w:rsidR="000A53F0" w:rsidRDefault="00C950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3F0" w:rsidRDefault="000A5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E5" w:rsidRDefault="00C950E5" w:rsidP="000A53F0">
      <w:r>
        <w:separator/>
      </w:r>
    </w:p>
  </w:footnote>
  <w:footnote w:type="continuationSeparator" w:id="0">
    <w:p w:rsidR="00C950E5" w:rsidRDefault="00C950E5" w:rsidP="000A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F0"/>
    <w:rsid w:val="000A53F0"/>
    <w:rsid w:val="006C2CC1"/>
    <w:rsid w:val="00945B5C"/>
    <w:rsid w:val="00955140"/>
    <w:rsid w:val="00A73F5E"/>
    <w:rsid w:val="00C950E5"/>
    <w:rsid w:val="00DE5B03"/>
    <w:rsid w:val="00E71D12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490D-5CE2-42F3-8AD2-12BF014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3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53F0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3F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5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3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0A53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3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6C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6C2C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6C2C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2CC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;Не полужирный"/>
    <w:basedOn w:val="21"/>
    <w:rsid w:val="006C2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sid w:val="006C2C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5pt-1pt">
    <w:name w:val="Основной текст (2) + Candara;11;5 pt;Не полужирный;Интервал -1 pt"/>
    <w:basedOn w:val="21"/>
    <w:rsid w:val="006C2CC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2019-07-31T09:16:00Z</cp:lastPrinted>
  <dcterms:created xsi:type="dcterms:W3CDTF">2020-06-29T12:59:00Z</dcterms:created>
  <dcterms:modified xsi:type="dcterms:W3CDTF">2020-06-29T12:59:00Z</dcterms:modified>
</cp:coreProperties>
</file>